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Приложение № </w:t>
      </w:r>
      <w:r w:rsidR="002337A6">
        <w:rPr>
          <w:szCs w:val="28"/>
        </w:rPr>
        <w:t>3</w:t>
      </w:r>
    </w:p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 к муниципальной программе</w:t>
      </w:r>
    </w:p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proofErr w:type="spellStart"/>
      <w:r w:rsidRPr="000D53E9">
        <w:rPr>
          <w:szCs w:val="28"/>
        </w:rPr>
        <w:t>Арамильского</w:t>
      </w:r>
      <w:proofErr w:type="spellEnd"/>
      <w:r w:rsidRPr="000D53E9">
        <w:rPr>
          <w:szCs w:val="28"/>
        </w:rPr>
        <w:t xml:space="preserve"> городского округа</w:t>
      </w:r>
    </w:p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«Повышение эффективности управления </w:t>
      </w:r>
    </w:p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 xml:space="preserve">муниципальными финансами </w:t>
      </w:r>
      <w:proofErr w:type="spellStart"/>
      <w:r w:rsidRPr="000D53E9">
        <w:rPr>
          <w:szCs w:val="28"/>
        </w:rPr>
        <w:t>Арамильского</w:t>
      </w:r>
      <w:proofErr w:type="spellEnd"/>
    </w:p>
    <w:p w:rsidR="00D416F7" w:rsidRPr="000D53E9" w:rsidRDefault="00D416F7" w:rsidP="00D416F7">
      <w:pPr>
        <w:autoSpaceDE w:val="0"/>
        <w:autoSpaceDN w:val="0"/>
        <w:adjustRightInd w:val="0"/>
        <w:jc w:val="right"/>
        <w:rPr>
          <w:szCs w:val="28"/>
        </w:rPr>
      </w:pPr>
      <w:r w:rsidRPr="000D53E9">
        <w:rPr>
          <w:szCs w:val="28"/>
        </w:rPr>
        <w:t>городского округа до 2024 года»</w:t>
      </w:r>
    </w:p>
    <w:p w:rsidR="005A1A18" w:rsidRPr="00D416F7" w:rsidRDefault="005A1A18" w:rsidP="00D416F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6F7" w:rsidRPr="00D416F7" w:rsidRDefault="00D416F7" w:rsidP="00D416F7">
      <w:pPr>
        <w:autoSpaceDE w:val="0"/>
        <w:autoSpaceDN w:val="0"/>
        <w:adjustRightInd w:val="0"/>
        <w:jc w:val="center"/>
        <w:rPr>
          <w:b/>
          <w:szCs w:val="28"/>
        </w:rPr>
      </w:pPr>
      <w:bookmarkStart w:id="0" w:name="P2722"/>
      <w:bookmarkEnd w:id="0"/>
      <w:r w:rsidRPr="00D416F7">
        <w:rPr>
          <w:b/>
          <w:szCs w:val="28"/>
        </w:rPr>
        <w:t>Методика расчета целевых показателей муниципальной программы «Повышение эффективности управления</w:t>
      </w:r>
    </w:p>
    <w:p w:rsidR="00D416F7" w:rsidRPr="00D416F7" w:rsidRDefault="00D416F7" w:rsidP="00D416F7">
      <w:pPr>
        <w:autoSpaceDE w:val="0"/>
        <w:autoSpaceDN w:val="0"/>
        <w:adjustRightInd w:val="0"/>
        <w:jc w:val="center"/>
        <w:rPr>
          <w:b/>
          <w:szCs w:val="28"/>
        </w:rPr>
      </w:pPr>
      <w:r w:rsidRPr="00D416F7">
        <w:rPr>
          <w:b/>
          <w:szCs w:val="28"/>
        </w:rPr>
        <w:t xml:space="preserve">муниципальными финансами </w:t>
      </w:r>
      <w:proofErr w:type="spellStart"/>
      <w:r w:rsidRPr="00D416F7">
        <w:rPr>
          <w:b/>
          <w:szCs w:val="28"/>
        </w:rPr>
        <w:t>Арамильского</w:t>
      </w:r>
      <w:proofErr w:type="spellEnd"/>
    </w:p>
    <w:p w:rsidR="005A1A18" w:rsidRPr="00D416F7" w:rsidRDefault="00D416F7" w:rsidP="00D416F7">
      <w:pPr>
        <w:spacing w:after="1"/>
        <w:jc w:val="center"/>
        <w:rPr>
          <w:b/>
          <w:szCs w:val="28"/>
        </w:rPr>
      </w:pPr>
      <w:r w:rsidRPr="00D416F7">
        <w:rPr>
          <w:b/>
          <w:szCs w:val="28"/>
        </w:rPr>
        <w:t>городского округа до 2024 года»</w:t>
      </w:r>
    </w:p>
    <w:p w:rsidR="005A1A18" w:rsidRPr="00D416F7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416F7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1. Настоящая методика определяет порядок расчета целевых </w:t>
      </w:r>
      <w:hyperlink w:anchor="P397" w:history="1">
        <w:r w:rsidRPr="00D416F7">
          <w:rPr>
            <w:rFonts w:ascii="Times New Roman" w:hAnsi="Times New Roman" w:cs="Times New Roman"/>
            <w:sz w:val="28"/>
            <w:szCs w:val="28"/>
          </w:rPr>
          <w:t>показателей</w:t>
        </w:r>
      </w:hyperlink>
      <w:r w:rsidRPr="00D416F7">
        <w:rPr>
          <w:rFonts w:ascii="Times New Roman" w:hAnsi="Times New Roman" w:cs="Times New Roman"/>
          <w:sz w:val="28"/>
          <w:szCs w:val="28"/>
        </w:rPr>
        <w:t xml:space="preserve">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программы, приведенных в приложении </w:t>
      </w:r>
      <w:r w:rsidR="00D416F7" w:rsidRPr="00D416F7">
        <w:rPr>
          <w:rFonts w:ascii="Times New Roman" w:hAnsi="Times New Roman" w:cs="Times New Roman"/>
          <w:sz w:val="28"/>
          <w:szCs w:val="28"/>
        </w:rPr>
        <w:t>№</w:t>
      </w:r>
      <w:r w:rsidRPr="00D416F7">
        <w:rPr>
          <w:rFonts w:ascii="Times New Roman" w:hAnsi="Times New Roman" w:cs="Times New Roman"/>
          <w:sz w:val="28"/>
          <w:szCs w:val="28"/>
        </w:rPr>
        <w:t xml:space="preserve"> 1 к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5A1A18" w:rsidRPr="00D416F7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2. Значения целевых показателей </w:t>
      </w:r>
      <w:r w:rsidR="00D416F7" w:rsidRPr="00D416F7">
        <w:rPr>
          <w:rFonts w:ascii="Times New Roman" w:hAnsi="Times New Roman" w:cs="Times New Roman"/>
          <w:sz w:val="28"/>
          <w:szCs w:val="28"/>
        </w:rPr>
        <w:t>муниципальной</w:t>
      </w:r>
      <w:r w:rsidRPr="00D416F7">
        <w:rPr>
          <w:rFonts w:ascii="Times New Roman" w:hAnsi="Times New Roman" w:cs="Times New Roman"/>
          <w:sz w:val="28"/>
          <w:szCs w:val="28"/>
        </w:rPr>
        <w:t xml:space="preserve"> программы рассчитываются в соответствии с порядком, установленным настоящей методикой.</w:t>
      </w:r>
    </w:p>
    <w:p w:rsidR="005A1A18" w:rsidRPr="00D416F7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3. Показатель 1.1.1. Темп роста объема налоговых и неналоговых доходов бюджета </w:t>
      </w:r>
      <w:proofErr w:type="spellStart"/>
      <w:r w:rsidR="00D416F7"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416F7"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416F7">
        <w:rPr>
          <w:rFonts w:ascii="Times New Roman" w:hAnsi="Times New Roman" w:cs="Times New Roman"/>
          <w:sz w:val="28"/>
          <w:szCs w:val="28"/>
        </w:rPr>
        <w:t xml:space="preserve"> (в сопоставимых условиях).</w:t>
      </w:r>
    </w:p>
    <w:p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F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DB28F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B28F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ТРдкб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proofErr w:type="gramStart"/>
      <w:r w:rsidRPr="00DB28F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дог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Vдпг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уог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DB28F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B28F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ТРдкб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- темп роста объема налоговых и неналоговых доходов бюджета </w:t>
      </w:r>
      <w:proofErr w:type="spellStart"/>
      <w:r w:rsidR="00DB28F4" w:rsidRPr="00DB28F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B28F4" w:rsidRPr="00DB28F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B28F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дог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DB28F4" w:rsidRPr="00DB28F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B28F4" w:rsidRPr="00DB28F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B28F4" w:rsidRPr="00DB28F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за отчетный финансовый год (тыс. рублей);</w:t>
      </w:r>
    </w:p>
    <w:p w:rsidR="005A1A18" w:rsidRPr="00DB28F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28F4">
        <w:rPr>
          <w:rFonts w:ascii="Times New Roman" w:hAnsi="Times New Roman" w:cs="Times New Roman"/>
          <w:sz w:val="28"/>
          <w:szCs w:val="28"/>
        </w:rPr>
        <w:t>Vдпг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DB28F4">
        <w:rPr>
          <w:rFonts w:ascii="Times New Roman" w:hAnsi="Times New Roman" w:cs="Times New Roman"/>
          <w:sz w:val="28"/>
          <w:szCs w:val="28"/>
        </w:rPr>
        <w:t>уог</w:t>
      </w:r>
      <w:proofErr w:type="spellEnd"/>
      <w:r w:rsidRPr="00DB28F4">
        <w:rPr>
          <w:rFonts w:ascii="Times New Roman" w:hAnsi="Times New Roman" w:cs="Times New Roman"/>
          <w:sz w:val="28"/>
          <w:szCs w:val="28"/>
        </w:rPr>
        <w:t xml:space="preserve">) - объем налоговых и неналоговых доходов </w:t>
      </w:r>
      <w:r w:rsidR="00DB28F4" w:rsidRPr="00DB28F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DB28F4" w:rsidRPr="00DB28F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B28F4" w:rsidRPr="00DB28F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B28F4">
        <w:rPr>
          <w:rFonts w:ascii="Times New Roman" w:hAnsi="Times New Roman" w:cs="Times New Roman"/>
          <w:sz w:val="28"/>
          <w:szCs w:val="28"/>
        </w:rPr>
        <w:t xml:space="preserve"> за год, предшествующий </w:t>
      </w:r>
      <w:proofErr w:type="gramStart"/>
      <w:r w:rsidRPr="00DB28F4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DB28F4">
        <w:rPr>
          <w:rFonts w:ascii="Times New Roman" w:hAnsi="Times New Roman" w:cs="Times New Roman"/>
          <w:sz w:val="28"/>
          <w:szCs w:val="28"/>
        </w:rPr>
        <w:t>, в условиях отчетного года (тыс. рублей).</w:t>
      </w:r>
    </w:p>
    <w:p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4762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за год, предшествующий отчетному финансовому году (</w:t>
      </w:r>
      <w:hyperlink r:id="rId8" w:history="1">
        <w:r w:rsidRPr="00934762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934762">
          <w:rPr>
            <w:rFonts w:ascii="Times New Roman" w:hAnsi="Times New Roman" w:cs="Times New Roman"/>
            <w:sz w:val="28"/>
            <w:szCs w:val="28"/>
          </w:rPr>
          <w:t>№</w:t>
        </w:r>
        <w:r w:rsidRPr="00934762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934762" w:rsidRPr="00934762">
          <w:rPr>
            <w:rFonts w:ascii="Times New Roman" w:hAnsi="Times New Roman" w:cs="Times New Roman"/>
            <w:sz w:val="28"/>
            <w:szCs w:val="28"/>
          </w:rPr>
          <w:t>1</w:t>
        </w:r>
        <w:r w:rsidRPr="00934762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934762">
        <w:rPr>
          <w:rFonts w:ascii="Times New Roman" w:hAnsi="Times New Roman" w:cs="Times New Roman"/>
          <w:sz w:val="28"/>
          <w:szCs w:val="28"/>
        </w:rPr>
        <w:t xml:space="preserve"> к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 (дал</w:t>
      </w:r>
      <w:r w:rsidR="002E533C">
        <w:rPr>
          <w:rFonts w:ascii="Times New Roman" w:hAnsi="Times New Roman" w:cs="Times New Roman"/>
          <w:sz w:val="28"/>
          <w:szCs w:val="28"/>
        </w:rPr>
        <w:t>ее - Инструкция), утвержденной п</w:t>
      </w:r>
      <w:r w:rsidRPr="00934762">
        <w:rPr>
          <w:rFonts w:ascii="Times New Roman" w:hAnsi="Times New Roman" w:cs="Times New Roman"/>
          <w:sz w:val="28"/>
          <w:szCs w:val="28"/>
        </w:rPr>
        <w:t>риказом Министерства финансов Российской Федерации от 28</w:t>
      </w:r>
      <w:r w:rsidR="000F594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934762">
        <w:rPr>
          <w:rFonts w:ascii="Times New Roman" w:hAnsi="Times New Roman" w:cs="Times New Roman"/>
          <w:sz w:val="28"/>
          <w:szCs w:val="28"/>
        </w:rPr>
        <w:t xml:space="preserve">2010 </w:t>
      </w:r>
      <w:r w:rsidR="000F5947">
        <w:rPr>
          <w:rFonts w:ascii="Times New Roman" w:hAnsi="Times New Roman" w:cs="Times New Roman"/>
          <w:sz w:val="28"/>
          <w:szCs w:val="28"/>
        </w:rPr>
        <w:t xml:space="preserve">года </w:t>
      </w:r>
      <w:r w:rsidR="00934762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 </w:t>
      </w:r>
      <w:r w:rsidR="000F5947">
        <w:rPr>
          <w:rFonts w:ascii="Times New Roman" w:hAnsi="Times New Roman" w:cs="Times New Roman"/>
          <w:sz w:val="28"/>
          <w:szCs w:val="28"/>
        </w:rPr>
        <w:t>«</w:t>
      </w:r>
      <w:r w:rsidRPr="00934762">
        <w:rPr>
          <w:rFonts w:ascii="Times New Roman" w:hAnsi="Times New Roman" w:cs="Times New Roman"/>
          <w:sz w:val="28"/>
          <w:szCs w:val="28"/>
        </w:rPr>
        <w:t>Об утверждении Инструкции о порядке составления</w:t>
      </w:r>
      <w:proofErr w:type="gramEnd"/>
      <w:r w:rsidRPr="00934762">
        <w:rPr>
          <w:rFonts w:ascii="Times New Roman" w:hAnsi="Times New Roman" w:cs="Times New Roman"/>
          <w:sz w:val="28"/>
          <w:szCs w:val="28"/>
        </w:rPr>
        <w:t xml:space="preserve"> и представления годовой, квартальной и месячной отчетности об </w:t>
      </w:r>
      <w:r w:rsidRPr="00934762">
        <w:rPr>
          <w:rFonts w:ascii="Times New Roman" w:hAnsi="Times New Roman" w:cs="Times New Roman"/>
          <w:sz w:val="28"/>
          <w:szCs w:val="28"/>
        </w:rPr>
        <w:lastRenderedPageBreak/>
        <w:t>исполнении бюджетов бюджетной системы Российской Федерации</w:t>
      </w:r>
      <w:r w:rsidR="000F5947">
        <w:rPr>
          <w:rFonts w:ascii="Times New Roman" w:hAnsi="Times New Roman" w:cs="Times New Roman"/>
          <w:sz w:val="28"/>
          <w:szCs w:val="28"/>
        </w:rPr>
        <w:t>»</w:t>
      </w:r>
      <w:r w:rsidR="002E533C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Pr="00934762">
        <w:rPr>
          <w:rFonts w:ascii="Times New Roman" w:hAnsi="Times New Roman" w:cs="Times New Roman"/>
          <w:sz w:val="28"/>
          <w:szCs w:val="28"/>
        </w:rPr>
        <w:t xml:space="preserve">риказ Минфина России от 28.12.2010 </w:t>
      </w:r>
      <w:r w:rsidR="000F5947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191н)).</w:t>
      </w:r>
    </w:p>
    <w:p w:rsidR="005A1A18" w:rsidRPr="00D416F7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 xml:space="preserve">4. </w:t>
      </w:r>
      <w:r w:rsidR="005A1A18" w:rsidRPr="00D416F7">
        <w:rPr>
          <w:rFonts w:ascii="Times New Roman" w:hAnsi="Times New Roman" w:cs="Times New Roman"/>
          <w:sz w:val="28"/>
          <w:szCs w:val="28"/>
        </w:rPr>
        <w:t>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2</w:t>
      </w:r>
      <w:r w:rsidR="005A1A18" w:rsidRPr="00D416F7">
        <w:rPr>
          <w:rFonts w:ascii="Times New Roman" w:hAnsi="Times New Roman" w:cs="Times New Roman"/>
          <w:sz w:val="28"/>
          <w:szCs w:val="28"/>
        </w:rPr>
        <w:t>. Отклонение исполнения прогноза налоговых и неналоговых доходов бюджета</w:t>
      </w:r>
      <w:r w:rsidRPr="00D416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>.</w:t>
      </w:r>
    </w:p>
    <w:p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76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93476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93476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ОИПд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= |</w:t>
      </w: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x 100% - 100%|, где:</w:t>
      </w:r>
    </w:p>
    <w:p w:rsidR="005A1A18" w:rsidRPr="0093476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93476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ОИПд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отклонение исполнения прогноза налоговых и неналоговых доходов бюджета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, фактически поступивших за отчетный финансовый год (в соответствии с отчетом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>) (тыс. рублей);</w:t>
      </w:r>
    </w:p>
    <w:p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4762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934762">
        <w:rPr>
          <w:rFonts w:ascii="Times New Roman" w:hAnsi="Times New Roman" w:cs="Times New Roman"/>
          <w:sz w:val="28"/>
          <w:szCs w:val="28"/>
        </w:rPr>
        <w:t xml:space="preserve"> - прогноз объема налоговых и неналоговых доходов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934762">
        <w:rPr>
          <w:rFonts w:ascii="Times New Roman" w:hAnsi="Times New Roman" w:cs="Times New Roman"/>
          <w:sz w:val="28"/>
          <w:szCs w:val="28"/>
        </w:rPr>
        <w:t xml:space="preserve">на отчетный год в соответствии с </w:t>
      </w:r>
      <w:r w:rsidR="00934762" w:rsidRPr="00934762">
        <w:rPr>
          <w:rFonts w:ascii="Times New Roman" w:hAnsi="Times New Roman" w:cs="Times New Roman"/>
          <w:sz w:val="28"/>
          <w:szCs w:val="28"/>
        </w:rPr>
        <w:t>Решением</w:t>
      </w:r>
      <w:r w:rsidRPr="00934762">
        <w:rPr>
          <w:rFonts w:ascii="Times New Roman" w:hAnsi="Times New Roman" w:cs="Times New Roman"/>
          <w:sz w:val="28"/>
          <w:szCs w:val="28"/>
        </w:rPr>
        <w:t xml:space="preserve">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о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</w:t>
      </w:r>
      <w:r w:rsidRPr="00934762">
        <w:rPr>
          <w:rFonts w:ascii="Times New Roman" w:hAnsi="Times New Roman" w:cs="Times New Roman"/>
          <w:sz w:val="28"/>
          <w:szCs w:val="28"/>
        </w:rPr>
        <w:t>бюджете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(тыс. рублей).</w:t>
      </w:r>
    </w:p>
    <w:p w:rsidR="005A1A18" w:rsidRPr="0093476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4762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</w:t>
      </w:r>
      <w:r w:rsidR="00934762" w:rsidRPr="00934762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934762" w:rsidRPr="0093476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93476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34762">
        <w:rPr>
          <w:rFonts w:ascii="Times New Roman" w:hAnsi="Times New Roman" w:cs="Times New Roman"/>
          <w:sz w:val="28"/>
          <w:szCs w:val="28"/>
        </w:rPr>
        <w:t xml:space="preserve"> за отчетный финансовый год и за год, предшествующий отчетному финансовому году (</w:t>
      </w:r>
      <w:hyperlink r:id="rId9" w:history="1">
        <w:r w:rsidRPr="00934762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934762" w:rsidRPr="00934762">
          <w:rPr>
            <w:rFonts w:ascii="Times New Roman" w:hAnsi="Times New Roman" w:cs="Times New Roman"/>
            <w:sz w:val="28"/>
            <w:szCs w:val="28"/>
          </w:rPr>
          <w:t>№</w:t>
        </w:r>
        <w:r w:rsidRPr="00934762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934762" w:rsidRPr="00934762">
          <w:rPr>
            <w:rFonts w:ascii="Times New Roman" w:hAnsi="Times New Roman" w:cs="Times New Roman"/>
            <w:sz w:val="28"/>
            <w:szCs w:val="28"/>
          </w:rPr>
          <w:t>1</w:t>
        </w:r>
        <w:r w:rsidRPr="00934762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934762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934762" w:rsidRPr="00934762">
        <w:rPr>
          <w:rFonts w:ascii="Times New Roman" w:hAnsi="Times New Roman" w:cs="Times New Roman"/>
          <w:sz w:val="28"/>
          <w:szCs w:val="28"/>
        </w:rPr>
        <w:t>№</w:t>
      </w:r>
      <w:r w:rsidRPr="00934762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D416F7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>5</w:t>
      </w:r>
      <w:r w:rsidR="005A1A18" w:rsidRPr="00D416F7">
        <w:rPr>
          <w:rFonts w:ascii="Times New Roman" w:hAnsi="Times New Roman" w:cs="Times New Roman"/>
          <w:sz w:val="28"/>
          <w:szCs w:val="28"/>
        </w:rPr>
        <w:t>. 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3. Доля налоговых льгот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Pr="00D416F7">
        <w:rPr>
          <w:rFonts w:ascii="Times New Roman" w:hAnsi="Times New Roman" w:cs="Times New Roman"/>
          <w:sz w:val="28"/>
          <w:szCs w:val="28"/>
        </w:rPr>
        <w:t xml:space="preserve">Решениями Думы </w:t>
      </w:r>
      <w:proofErr w:type="spellStart"/>
      <w:r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 о налогах, по которым проведена оценка их эффективности.</w:t>
      </w:r>
    </w:p>
    <w:p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0B05F6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05F6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Днлоэ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0B05F6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05F6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Днлоэ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доля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 xml:space="preserve">Решениями Думы </w:t>
      </w:r>
      <w:proofErr w:type="spellStart"/>
      <w:r w:rsidR="00934762" w:rsidRPr="000B05F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0B05F6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0B05F6">
        <w:rPr>
          <w:rFonts w:ascii="Times New Roman" w:hAnsi="Times New Roman" w:cs="Times New Roman"/>
          <w:sz w:val="28"/>
          <w:szCs w:val="28"/>
        </w:rPr>
        <w:t>о налогах, по которым проведена оценка их эффективности (процентов);</w:t>
      </w:r>
    </w:p>
    <w:p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Кнлоэ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количество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 xml:space="preserve">Решениями Думы </w:t>
      </w:r>
      <w:proofErr w:type="spellStart"/>
      <w:r w:rsidR="00934762" w:rsidRPr="000B05F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0B05F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05F6">
        <w:rPr>
          <w:rFonts w:ascii="Times New Roman" w:hAnsi="Times New Roman" w:cs="Times New Roman"/>
          <w:sz w:val="28"/>
          <w:szCs w:val="28"/>
        </w:rPr>
        <w:t xml:space="preserve"> о налогах, в отношении которых проведена оценка эффективности за отчетный финансовый год;</w:t>
      </w:r>
    </w:p>
    <w:p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05F6">
        <w:rPr>
          <w:rFonts w:ascii="Times New Roman" w:hAnsi="Times New Roman" w:cs="Times New Roman"/>
          <w:sz w:val="28"/>
          <w:szCs w:val="28"/>
        </w:rPr>
        <w:t>Кнл</w:t>
      </w:r>
      <w:proofErr w:type="spellEnd"/>
      <w:r w:rsidRPr="000B05F6">
        <w:rPr>
          <w:rFonts w:ascii="Times New Roman" w:hAnsi="Times New Roman" w:cs="Times New Roman"/>
          <w:sz w:val="28"/>
          <w:szCs w:val="28"/>
        </w:rPr>
        <w:t xml:space="preserve"> - общее количество налоговых льгот, предоставленных </w:t>
      </w:r>
      <w:r w:rsidR="00934762" w:rsidRPr="000B05F6">
        <w:rPr>
          <w:rFonts w:ascii="Times New Roman" w:hAnsi="Times New Roman" w:cs="Times New Roman"/>
          <w:sz w:val="28"/>
          <w:szCs w:val="28"/>
        </w:rPr>
        <w:t xml:space="preserve">Решениями Думы </w:t>
      </w:r>
      <w:proofErr w:type="spellStart"/>
      <w:r w:rsidR="00934762" w:rsidRPr="000B05F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34762" w:rsidRPr="000B05F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05F6">
        <w:rPr>
          <w:rFonts w:ascii="Times New Roman" w:hAnsi="Times New Roman" w:cs="Times New Roman"/>
          <w:sz w:val="28"/>
          <w:szCs w:val="28"/>
        </w:rPr>
        <w:t xml:space="preserve"> о налогах, в отчетном финансовом году.</w:t>
      </w:r>
    </w:p>
    <w:p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:rsidR="005A1A18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t>1) данные по формам статистической налоговой отчетности 5-</w:t>
      </w:r>
      <w:r w:rsidR="00D14863" w:rsidRPr="000B05F6">
        <w:rPr>
          <w:rFonts w:ascii="Times New Roman" w:hAnsi="Times New Roman" w:cs="Times New Roman"/>
          <w:sz w:val="28"/>
          <w:szCs w:val="28"/>
        </w:rPr>
        <w:t>МН</w:t>
      </w:r>
      <w:r w:rsidRPr="000B05F6">
        <w:rPr>
          <w:rFonts w:ascii="Times New Roman" w:hAnsi="Times New Roman" w:cs="Times New Roman"/>
          <w:sz w:val="28"/>
          <w:szCs w:val="28"/>
        </w:rPr>
        <w:t>;</w:t>
      </w:r>
    </w:p>
    <w:p w:rsidR="000B05F6" w:rsidRPr="000B05F6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05F6">
        <w:rPr>
          <w:rFonts w:ascii="Times New Roman" w:hAnsi="Times New Roman" w:cs="Times New Roman"/>
          <w:sz w:val="28"/>
          <w:szCs w:val="28"/>
        </w:rPr>
        <w:t xml:space="preserve">2) </w:t>
      </w:r>
      <w:r w:rsidR="000B05F6" w:rsidRPr="000B05F6">
        <w:rPr>
          <w:rFonts w:ascii="Times New Roman" w:hAnsi="Times New Roman" w:cs="Times New Roman"/>
          <w:sz w:val="28"/>
          <w:szCs w:val="28"/>
        </w:rPr>
        <w:t xml:space="preserve">Постановление Главы </w:t>
      </w:r>
      <w:proofErr w:type="spellStart"/>
      <w:r w:rsidR="000B05F6" w:rsidRPr="000B05F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05F6" w:rsidRPr="000B05F6">
        <w:rPr>
          <w:rFonts w:ascii="Times New Roman" w:hAnsi="Times New Roman" w:cs="Times New Roman"/>
          <w:sz w:val="28"/>
          <w:szCs w:val="28"/>
        </w:rPr>
        <w:t xml:space="preserve"> городского округа от 17 декабря 2012 года № 1058 «Об утверждении Порядка оценки эффективности (планируемых к предоставлению) налоговых льгот, установленных Решениями Думы </w:t>
      </w:r>
      <w:proofErr w:type="spellStart"/>
      <w:r w:rsidR="000B05F6" w:rsidRPr="000B05F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05F6" w:rsidRPr="000B05F6">
        <w:rPr>
          <w:rFonts w:ascii="Times New Roman" w:hAnsi="Times New Roman" w:cs="Times New Roman"/>
          <w:sz w:val="28"/>
          <w:szCs w:val="28"/>
        </w:rPr>
        <w:t xml:space="preserve"> городского округа».</w:t>
      </w:r>
    </w:p>
    <w:p w:rsidR="005A1A18" w:rsidRPr="00D416F7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16F7">
        <w:rPr>
          <w:rFonts w:ascii="Times New Roman" w:hAnsi="Times New Roman" w:cs="Times New Roman"/>
          <w:sz w:val="28"/>
          <w:szCs w:val="28"/>
        </w:rPr>
        <w:t>6</w:t>
      </w:r>
      <w:r w:rsidR="005A1A18" w:rsidRPr="00D416F7">
        <w:rPr>
          <w:rFonts w:ascii="Times New Roman" w:hAnsi="Times New Roman" w:cs="Times New Roman"/>
          <w:sz w:val="28"/>
          <w:szCs w:val="28"/>
        </w:rPr>
        <w:t>. Показатель 1.1.</w:t>
      </w:r>
      <w:r w:rsidRPr="00D416F7">
        <w:rPr>
          <w:rFonts w:ascii="Times New Roman" w:hAnsi="Times New Roman" w:cs="Times New Roman"/>
          <w:sz w:val="28"/>
          <w:szCs w:val="28"/>
        </w:rPr>
        <w:t>4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. Доля налоговых и неналоговых доходов бюджета </w:t>
      </w:r>
      <w:proofErr w:type="spellStart"/>
      <w:r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поступивших за счет реализации мер по повышению доходного потенциала </w:t>
      </w:r>
      <w:proofErr w:type="spellStart"/>
      <w:r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 xml:space="preserve">, в общем объеме собственных доходов бюджета </w:t>
      </w:r>
      <w:proofErr w:type="spellStart"/>
      <w:r w:rsidRPr="00D416F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416F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416F7">
        <w:rPr>
          <w:rFonts w:ascii="Times New Roman" w:hAnsi="Times New Roman" w:cs="Times New Roman"/>
          <w:sz w:val="28"/>
          <w:szCs w:val="28"/>
        </w:rPr>
        <w:t>.</w:t>
      </w:r>
    </w:p>
    <w:p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6EF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7316EF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316EF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316EF">
        <w:rPr>
          <w:rFonts w:ascii="Times New Roman" w:hAnsi="Times New Roman" w:cs="Times New Roman"/>
          <w:sz w:val="28"/>
          <w:szCs w:val="28"/>
        </w:rPr>
        <w:t>Ддп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316EF">
        <w:rPr>
          <w:rFonts w:ascii="Times New Roman" w:hAnsi="Times New Roman" w:cs="Times New Roman"/>
          <w:sz w:val="28"/>
          <w:szCs w:val="28"/>
        </w:rPr>
        <w:t>Vд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7316EF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316EF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16EF">
        <w:rPr>
          <w:rFonts w:ascii="Times New Roman" w:hAnsi="Times New Roman" w:cs="Times New Roman"/>
          <w:sz w:val="28"/>
          <w:szCs w:val="28"/>
        </w:rPr>
        <w:t>Ддп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доля налоговых и неналоговых доходов бюджета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, поступивших за счет реализации мер по повышению доходного потенциала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, в общем объеме собственных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7316EF">
        <w:rPr>
          <w:rFonts w:ascii="Times New Roman" w:hAnsi="Times New Roman" w:cs="Times New Roman"/>
          <w:sz w:val="28"/>
          <w:szCs w:val="28"/>
        </w:rPr>
        <w:t>(процентов);</w:t>
      </w:r>
    </w:p>
    <w:p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 (тыс. рублей), поступивших за счет реализации мер по повышению доходного потенциала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7316EF">
        <w:rPr>
          <w:rFonts w:ascii="Times New Roman" w:hAnsi="Times New Roman" w:cs="Times New Roman"/>
          <w:sz w:val="28"/>
          <w:szCs w:val="28"/>
        </w:rPr>
        <w:t>(тыс. рублей);</w:t>
      </w:r>
    </w:p>
    <w:p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316E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316E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7316EF">
        <w:rPr>
          <w:rFonts w:ascii="Times New Roman" w:hAnsi="Times New Roman" w:cs="Times New Roman"/>
          <w:sz w:val="28"/>
          <w:szCs w:val="28"/>
        </w:rPr>
        <w:t xml:space="preserve"> - объем налоговых и неналоговых доходов </w:t>
      </w:r>
      <w:r w:rsidR="007316EF" w:rsidRPr="007316EF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 xml:space="preserve"> за отчетный финансовый год (тыс. рублей).</w:t>
      </w:r>
    </w:p>
    <w:p w:rsidR="005A1A18" w:rsidRPr="007316EF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6EF">
        <w:rPr>
          <w:rFonts w:ascii="Times New Roman" w:hAnsi="Times New Roman" w:cs="Times New Roman"/>
          <w:sz w:val="28"/>
          <w:szCs w:val="28"/>
        </w:rPr>
        <w:t xml:space="preserve">Источник информации - отчет по исполнению Плана мероприятий по повышению доходного потенциала </w:t>
      </w:r>
      <w:proofErr w:type="spellStart"/>
      <w:r w:rsidR="007316EF" w:rsidRPr="007316E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7316E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316EF">
        <w:rPr>
          <w:rFonts w:ascii="Times New Roman" w:hAnsi="Times New Roman" w:cs="Times New Roman"/>
          <w:sz w:val="28"/>
          <w:szCs w:val="28"/>
        </w:rPr>
        <w:t>.</w:t>
      </w:r>
    </w:p>
    <w:p w:rsidR="005A1A18" w:rsidRPr="00914EFA" w:rsidRDefault="00D416F7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7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. Показатель 1.2.1. Отношение объема просроченной дебиторской задолженности по администрируемым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</w:t>
      </w:r>
      <w:proofErr w:type="spellStart"/>
      <w:r w:rsidR="00914EFA"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14EFA"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доходам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бюджета (без учета безвозмездных поступлений) по состоянию на 1 января года, следующего за отчетным финансовым годом, к аналогичному показателю на 1 января отчетного финансового года.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2533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Vпдз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сг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Vпдз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2533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отношение объема просроченной дебиторской задолженности </w:t>
      </w:r>
      <w:r w:rsidRPr="00D2533E">
        <w:rPr>
          <w:rFonts w:ascii="Times New Roman" w:hAnsi="Times New Roman" w:cs="Times New Roman"/>
          <w:sz w:val="28"/>
          <w:szCs w:val="28"/>
        </w:rPr>
        <w:lastRenderedPageBreak/>
        <w:t>по администрируемым</w:t>
      </w:r>
      <w:r w:rsidR="007316EF" w:rsidRPr="00D2533E">
        <w:rPr>
          <w:rFonts w:ascii="Times New Roman" w:hAnsi="Times New Roman" w:cs="Times New Roman"/>
          <w:sz w:val="28"/>
          <w:szCs w:val="28"/>
        </w:rPr>
        <w:t xml:space="preserve"> Финансовым отделом Администрации </w:t>
      </w:r>
      <w:proofErr w:type="spellStart"/>
      <w:r w:rsidR="007316EF" w:rsidRPr="00D2533E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D2533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316EF" w:rsidRPr="00D2533E">
        <w:rPr>
          <w:rFonts w:ascii="Times New Roman" w:hAnsi="Times New Roman" w:cs="Times New Roman"/>
          <w:sz w:val="28"/>
          <w:szCs w:val="28"/>
        </w:rPr>
        <w:t>–</w:t>
      </w:r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r w:rsidR="007316EF" w:rsidRPr="00D2533E">
        <w:rPr>
          <w:rFonts w:ascii="Times New Roman" w:hAnsi="Times New Roman" w:cs="Times New Roman"/>
          <w:sz w:val="28"/>
          <w:szCs w:val="28"/>
        </w:rPr>
        <w:t>Финансовый отдел)</w:t>
      </w:r>
      <w:r w:rsidRPr="00D2533E">
        <w:rPr>
          <w:rFonts w:ascii="Times New Roman" w:hAnsi="Times New Roman" w:cs="Times New Roman"/>
          <w:sz w:val="28"/>
          <w:szCs w:val="28"/>
        </w:rPr>
        <w:t xml:space="preserve"> доходам бюджета</w:t>
      </w:r>
      <w:r w:rsidR="007316EF" w:rsidRPr="00D2533E">
        <w:t xml:space="preserve"> </w:t>
      </w:r>
      <w:proofErr w:type="spellStart"/>
      <w:r w:rsidR="007316EF" w:rsidRPr="00D2533E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D2533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года, следующего за отчетным финансовым годом, к аналогичному показателю на 1 января отчетного финансового года (процентов);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сг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объем просроченной дебиторской задолженности по администрируемым доходам бюджета</w:t>
      </w:r>
      <w:r w:rsidR="007316EF" w:rsidRPr="00D2533E">
        <w:t xml:space="preserve"> </w:t>
      </w:r>
      <w:proofErr w:type="spellStart"/>
      <w:r w:rsidR="007316EF" w:rsidRPr="00D2533E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316EF" w:rsidRPr="00D2533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года, следующего за отчетным финансовым годом (рублей);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2533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2533E">
        <w:rPr>
          <w:rFonts w:ascii="Times New Roman" w:hAnsi="Times New Roman" w:cs="Times New Roman"/>
          <w:sz w:val="28"/>
          <w:szCs w:val="28"/>
        </w:rPr>
        <w:t>пдз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объем просроченной дебиторской задолженности по администрируемым доходам бюджета</w:t>
      </w:r>
      <w:r w:rsidR="00D2533E" w:rsidRPr="00D2533E">
        <w:t xml:space="preserve"> </w:t>
      </w:r>
      <w:proofErr w:type="spellStart"/>
      <w:r w:rsidR="00D2533E" w:rsidRPr="00D2533E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2533E" w:rsidRPr="00D2533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(без учета безвозмездных поступлений) по состоянию на 1 января отчетного финансового года (рублей).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Источник информации - сведения по дебиторской и кредиторской задолженности (</w:t>
      </w:r>
      <w:hyperlink r:id="rId10" w:history="1">
        <w:r w:rsidRPr="00D2533E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2533E" w:rsidRPr="00D2533E">
          <w:rPr>
            <w:rFonts w:ascii="Times New Roman" w:hAnsi="Times New Roman" w:cs="Times New Roman"/>
            <w:sz w:val="28"/>
            <w:szCs w:val="28"/>
          </w:rPr>
          <w:t>№</w:t>
        </w:r>
        <w:r w:rsidRPr="00D2533E">
          <w:rPr>
            <w:rFonts w:ascii="Times New Roman" w:hAnsi="Times New Roman" w:cs="Times New Roman"/>
            <w:sz w:val="28"/>
            <w:szCs w:val="28"/>
          </w:rPr>
          <w:t xml:space="preserve"> 0503169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D2533E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2533E">
        <w:rPr>
          <w:rFonts w:ascii="Times New Roman" w:hAnsi="Times New Roman" w:cs="Times New Roman"/>
          <w:sz w:val="28"/>
          <w:szCs w:val="28"/>
        </w:rPr>
        <w:t>№</w:t>
      </w:r>
      <w:r w:rsidRPr="00D2533E">
        <w:rPr>
          <w:rFonts w:ascii="Times New Roman" w:hAnsi="Times New Roman" w:cs="Times New Roman"/>
          <w:sz w:val="28"/>
          <w:szCs w:val="28"/>
        </w:rPr>
        <w:t xml:space="preserve"> 191н) в составе годовой бюджетной отчетности об исполнении бюджета.</w:t>
      </w:r>
    </w:p>
    <w:p w:rsidR="005A1A18" w:rsidRPr="00914EFA" w:rsidRDefault="00914EF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8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Показатель 1.2.</w:t>
      </w:r>
      <w:r w:rsidRPr="00914EFA">
        <w:rPr>
          <w:rFonts w:ascii="Times New Roman" w:hAnsi="Times New Roman" w:cs="Times New Roman"/>
          <w:sz w:val="28"/>
          <w:szCs w:val="28"/>
        </w:rPr>
        <w:t>2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. Полнота исполнения функций главного администратора (администратора) доходов по закрепленным за </w:t>
      </w:r>
      <w:r w:rsidRPr="00914EFA">
        <w:rPr>
          <w:rFonts w:ascii="Times New Roman" w:hAnsi="Times New Roman" w:cs="Times New Roman"/>
          <w:sz w:val="28"/>
          <w:szCs w:val="28"/>
        </w:rPr>
        <w:t xml:space="preserve">Финансовым отделом Администрации </w:t>
      </w:r>
      <w:proofErr w:type="spellStart"/>
      <w:r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источникам доходов бюджет</w:t>
      </w:r>
      <w:r w:rsidRPr="00914EFA">
        <w:rPr>
          <w:rFonts w:ascii="Times New Roman" w:hAnsi="Times New Roman" w:cs="Times New Roman"/>
          <w:sz w:val="28"/>
          <w:szCs w:val="28"/>
        </w:rPr>
        <w:t>а</w:t>
      </w:r>
      <w:r w:rsidR="005A1A18" w:rsidRPr="00914EFA">
        <w:rPr>
          <w:rFonts w:ascii="Times New Roman" w:hAnsi="Times New Roman" w:cs="Times New Roman"/>
          <w:sz w:val="28"/>
          <w:szCs w:val="28"/>
        </w:rPr>
        <w:t>.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533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2533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ИспфГАДб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>, где:</w:t>
      </w:r>
    </w:p>
    <w:p w:rsidR="005A1A18" w:rsidRPr="00D2533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2533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ИспфГАДб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полнота исполнения функций главного администратора (администратора) доходов по закрепленным за </w:t>
      </w:r>
      <w:r w:rsidR="00D2533E" w:rsidRPr="00D2533E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D2533E">
        <w:rPr>
          <w:rFonts w:ascii="Times New Roman" w:hAnsi="Times New Roman" w:cs="Times New Roman"/>
          <w:sz w:val="28"/>
          <w:szCs w:val="28"/>
        </w:rPr>
        <w:t xml:space="preserve"> источникам доходов </w:t>
      </w:r>
      <w:r w:rsidR="002337A6">
        <w:rPr>
          <w:rFonts w:ascii="Times New Roman" w:hAnsi="Times New Roman" w:cs="Times New Roman"/>
          <w:sz w:val="28"/>
          <w:szCs w:val="28"/>
        </w:rPr>
        <w:t>бюджета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D2533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533E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D2533E">
        <w:rPr>
          <w:rFonts w:ascii="Times New Roman" w:hAnsi="Times New Roman" w:cs="Times New Roman"/>
          <w:sz w:val="28"/>
          <w:szCs w:val="28"/>
        </w:rPr>
        <w:t xml:space="preserve"> - утверждение методики прогнозирования поступлений доходов местн</w:t>
      </w:r>
      <w:r w:rsidR="00D2533E" w:rsidRPr="00D2533E">
        <w:rPr>
          <w:rFonts w:ascii="Times New Roman" w:hAnsi="Times New Roman" w:cs="Times New Roman"/>
          <w:sz w:val="28"/>
          <w:szCs w:val="28"/>
        </w:rPr>
        <w:t xml:space="preserve">ого </w:t>
      </w:r>
      <w:r w:rsidRPr="00D2533E">
        <w:rPr>
          <w:rFonts w:ascii="Times New Roman" w:hAnsi="Times New Roman" w:cs="Times New Roman"/>
          <w:sz w:val="28"/>
          <w:szCs w:val="28"/>
        </w:rPr>
        <w:t>бюджет</w:t>
      </w:r>
      <w:r w:rsidR="00D2533E" w:rsidRPr="00D2533E">
        <w:rPr>
          <w:rFonts w:ascii="Times New Roman" w:hAnsi="Times New Roman" w:cs="Times New Roman"/>
          <w:sz w:val="28"/>
          <w:szCs w:val="28"/>
        </w:rPr>
        <w:t>а</w:t>
      </w:r>
      <w:r w:rsidRPr="00D2533E">
        <w:rPr>
          <w:rFonts w:ascii="Times New Roman" w:hAnsi="Times New Roman" w:cs="Times New Roman"/>
          <w:sz w:val="28"/>
          <w:szCs w:val="28"/>
        </w:rPr>
        <w:t xml:space="preserve">, закрепленных за </w:t>
      </w:r>
      <w:r w:rsidR="00D2533E" w:rsidRPr="00D2533E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D2533E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</w:t>
      </w:r>
      <w:r w:rsidR="006629A9" w:rsidRPr="006629A9">
        <w:rPr>
          <w:rFonts w:ascii="Times New Roman" w:hAnsi="Times New Roman" w:cs="Times New Roman"/>
          <w:sz w:val="28"/>
          <w:szCs w:val="28"/>
        </w:rPr>
        <w:t>М</w:t>
      </w:r>
      <w:r w:rsidRPr="006629A9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формирование реестра источников доходов </w:t>
      </w:r>
      <w:r w:rsidR="00D2533E" w:rsidRPr="006629A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29A9">
        <w:rPr>
          <w:rFonts w:ascii="Times New Roman" w:hAnsi="Times New Roman" w:cs="Times New Roman"/>
          <w:sz w:val="28"/>
          <w:szCs w:val="28"/>
        </w:rPr>
        <w:t xml:space="preserve">бюджета по источникам доходов, закрепленных за </w:t>
      </w:r>
      <w:r w:rsidR="006629A9" w:rsidRPr="006629A9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6629A9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утверждение порядка принятия решений о признании безнадежной к взысканию задолженности по платежам в бюджет </w:t>
      </w:r>
      <w:proofErr w:type="spellStart"/>
      <w:r w:rsidR="006629A9" w:rsidRPr="006629A9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629A9" w:rsidRPr="006629A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6629A9">
        <w:rPr>
          <w:rFonts w:ascii="Times New Roman" w:hAnsi="Times New Roman" w:cs="Times New Roman"/>
          <w:sz w:val="28"/>
          <w:szCs w:val="28"/>
        </w:rPr>
        <w:t>(процентов).</w:t>
      </w:r>
    </w:p>
    <w:p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t xml:space="preserve">При этом удельный вес показателей при их исполнении составит: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МПд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- 35%;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</w:t>
      </w:r>
      <w:r w:rsidR="006629A9" w:rsidRPr="006629A9">
        <w:rPr>
          <w:rFonts w:ascii="Times New Roman" w:hAnsi="Times New Roman" w:cs="Times New Roman"/>
          <w:sz w:val="28"/>
          <w:szCs w:val="28"/>
        </w:rPr>
        <w:t>30</w:t>
      </w:r>
      <w:r w:rsidRPr="006629A9">
        <w:rPr>
          <w:rFonts w:ascii="Times New Roman" w:hAnsi="Times New Roman" w:cs="Times New Roman"/>
          <w:sz w:val="28"/>
          <w:szCs w:val="28"/>
        </w:rPr>
        <w:t xml:space="preserve">%;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ПРбнз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- 35%.</w:t>
      </w:r>
    </w:p>
    <w:p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нормативный правовой акт, на основании которого производится формирование реестра источников доходов </w:t>
      </w:r>
      <w:r w:rsidR="006629A9" w:rsidRPr="006629A9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29A9">
        <w:rPr>
          <w:rFonts w:ascii="Times New Roman" w:hAnsi="Times New Roman" w:cs="Times New Roman"/>
          <w:sz w:val="28"/>
          <w:szCs w:val="28"/>
        </w:rPr>
        <w:t>бюджета, не вступил в законную силу, значения показател</w:t>
      </w:r>
      <w:r w:rsidR="006629A9" w:rsidRPr="006629A9">
        <w:rPr>
          <w:rFonts w:ascii="Times New Roman" w:hAnsi="Times New Roman" w:cs="Times New Roman"/>
          <w:sz w:val="28"/>
          <w:szCs w:val="28"/>
        </w:rPr>
        <w:t>я</w:t>
      </w:r>
      <w:r w:rsidRPr="00662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29A9">
        <w:rPr>
          <w:rFonts w:ascii="Times New Roman" w:hAnsi="Times New Roman" w:cs="Times New Roman"/>
          <w:sz w:val="28"/>
          <w:szCs w:val="28"/>
        </w:rPr>
        <w:t>РИдМБ</w:t>
      </w:r>
      <w:proofErr w:type="spellEnd"/>
      <w:r w:rsidRPr="006629A9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6629A9" w:rsidRPr="006629A9">
        <w:rPr>
          <w:rFonts w:ascii="Times New Roman" w:hAnsi="Times New Roman" w:cs="Times New Roman"/>
          <w:sz w:val="28"/>
          <w:szCs w:val="28"/>
        </w:rPr>
        <w:t>е</w:t>
      </w:r>
      <w:r w:rsidRPr="006629A9">
        <w:rPr>
          <w:rFonts w:ascii="Times New Roman" w:hAnsi="Times New Roman" w:cs="Times New Roman"/>
          <w:sz w:val="28"/>
          <w:szCs w:val="28"/>
        </w:rPr>
        <w:t xml:space="preserve">тся </w:t>
      </w:r>
      <w:proofErr w:type="gramStart"/>
      <w:r w:rsidRPr="006629A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6629A9">
        <w:rPr>
          <w:rFonts w:ascii="Times New Roman" w:hAnsi="Times New Roman" w:cs="Times New Roman"/>
          <w:sz w:val="28"/>
          <w:szCs w:val="28"/>
        </w:rPr>
        <w:t xml:space="preserve"> </w:t>
      </w:r>
      <w:r w:rsidR="006629A9" w:rsidRPr="006629A9">
        <w:rPr>
          <w:rFonts w:ascii="Times New Roman" w:hAnsi="Times New Roman" w:cs="Times New Roman"/>
          <w:sz w:val="28"/>
          <w:szCs w:val="28"/>
        </w:rPr>
        <w:t>30</w:t>
      </w:r>
      <w:r w:rsidRPr="006629A9">
        <w:rPr>
          <w:rFonts w:ascii="Times New Roman" w:hAnsi="Times New Roman" w:cs="Times New Roman"/>
          <w:sz w:val="28"/>
          <w:szCs w:val="28"/>
        </w:rPr>
        <w:t>% соответственно.</w:t>
      </w:r>
    </w:p>
    <w:p w:rsidR="005A1A18" w:rsidRPr="006629A9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9A9">
        <w:rPr>
          <w:rFonts w:ascii="Times New Roman" w:hAnsi="Times New Roman" w:cs="Times New Roman"/>
          <w:sz w:val="28"/>
          <w:szCs w:val="28"/>
        </w:rPr>
        <w:t xml:space="preserve">Источники информации - приказы </w:t>
      </w:r>
      <w:r w:rsidR="006629A9" w:rsidRPr="006629A9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6629A9">
        <w:rPr>
          <w:rFonts w:ascii="Times New Roman" w:hAnsi="Times New Roman" w:cs="Times New Roman"/>
          <w:sz w:val="28"/>
          <w:szCs w:val="28"/>
        </w:rPr>
        <w:t>.</w:t>
      </w:r>
    </w:p>
    <w:p w:rsidR="005A1A18" w:rsidRPr="00914EFA" w:rsidRDefault="00914EF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9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Показатель 1.2.</w:t>
      </w:r>
      <w:r w:rsidRPr="00914EFA">
        <w:rPr>
          <w:rFonts w:ascii="Times New Roman" w:hAnsi="Times New Roman" w:cs="Times New Roman"/>
          <w:sz w:val="28"/>
          <w:szCs w:val="28"/>
        </w:rPr>
        <w:t>3</w:t>
      </w:r>
      <w:r w:rsidR="005A1A18" w:rsidRPr="00914EFA">
        <w:rPr>
          <w:rFonts w:ascii="Times New Roman" w:hAnsi="Times New Roman" w:cs="Times New Roman"/>
          <w:sz w:val="28"/>
          <w:szCs w:val="28"/>
        </w:rPr>
        <w:t>. Полнота и актуальность перечня кодов классификации доходов бюджет</w:t>
      </w:r>
      <w:r w:rsidRPr="00914EFA">
        <w:rPr>
          <w:rFonts w:ascii="Times New Roman" w:hAnsi="Times New Roman" w:cs="Times New Roman"/>
          <w:sz w:val="28"/>
          <w:szCs w:val="28"/>
        </w:rPr>
        <w:t>а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, закрепленных за главными администраторами доходов </w:t>
      </w:r>
      <w:r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914EF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КБКд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r w:rsidR="006629A9" w:rsidRPr="00C0783B">
        <w:rPr>
          <w:rFonts w:ascii="Times New Roman" w:hAnsi="Times New Roman" w:cs="Times New Roman"/>
          <w:sz w:val="28"/>
          <w:szCs w:val="28"/>
        </w:rPr>
        <w:t>Р</w:t>
      </w:r>
      <w:r w:rsidRPr="00C0783B">
        <w:rPr>
          <w:rFonts w:ascii="Times New Roman" w:hAnsi="Times New Roman" w:cs="Times New Roman"/>
          <w:sz w:val="28"/>
          <w:szCs w:val="28"/>
        </w:rPr>
        <w:t xml:space="preserve">об + П МФРФ + П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>, где: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КБКд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полнота и актуальность перечня кодов классификации доходов бюджетов, закрепленных за главными администраторами доходов </w:t>
      </w:r>
      <w:r w:rsidR="006629A9" w:rsidRPr="00C078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C0783B">
        <w:rPr>
          <w:rFonts w:ascii="Times New Roman" w:hAnsi="Times New Roman" w:cs="Times New Roman"/>
          <w:sz w:val="28"/>
          <w:szCs w:val="28"/>
        </w:rPr>
        <w:t>бюджета (процентов);</w:t>
      </w:r>
    </w:p>
    <w:p w:rsidR="005A1A18" w:rsidRPr="00C0783B" w:rsidRDefault="006629A9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Р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об - соответствие информации, содержащейся в перечне кодов классификации доходов бюджетов, закрепленных за главными администраторами доходов </w:t>
      </w:r>
      <w:r w:rsidRPr="00C0783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бюджета, приложению </w:t>
      </w:r>
      <w:r w:rsidRPr="00C0783B">
        <w:rPr>
          <w:rFonts w:ascii="Times New Roman" w:hAnsi="Times New Roman" w:cs="Times New Roman"/>
          <w:sz w:val="28"/>
          <w:szCs w:val="28"/>
        </w:rPr>
        <w:t>«</w:t>
      </w:r>
      <w:r w:rsidR="005A1A18" w:rsidRPr="00C0783B">
        <w:rPr>
          <w:rFonts w:ascii="Times New Roman" w:hAnsi="Times New Roman" w:cs="Times New Roman"/>
          <w:sz w:val="28"/>
          <w:szCs w:val="28"/>
        </w:rPr>
        <w:t>Перечень главных администраторов доходов бюджета</w:t>
      </w:r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, утвержденному 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 (процентов);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МФРФ - соответствие информации, содержащейся в перечне кодов классификации доходов бюджетов, закрепленных за главными администраторами доходов бюджета</w:t>
      </w:r>
      <w:r w:rsidR="006629A9"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629A9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629A9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2E533C">
          <w:rPr>
            <w:rFonts w:ascii="Times New Roman" w:hAnsi="Times New Roman" w:cs="Times New Roman"/>
            <w:sz w:val="28"/>
            <w:szCs w:val="28"/>
          </w:rPr>
          <w:t>п</w:t>
        </w:r>
        <w:r w:rsidRPr="00C0783B">
          <w:rPr>
            <w:rFonts w:ascii="Times New Roman" w:hAnsi="Times New Roman" w:cs="Times New Roman"/>
            <w:sz w:val="28"/>
            <w:szCs w:val="28"/>
          </w:rPr>
          <w:t>риказу</w:t>
        </w:r>
      </w:hyperlink>
      <w:r w:rsidRPr="00C0783B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08</w:t>
      </w:r>
      <w:r w:rsidR="000F5947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C0783B">
        <w:rPr>
          <w:rFonts w:ascii="Times New Roman" w:hAnsi="Times New Roman" w:cs="Times New Roman"/>
          <w:sz w:val="28"/>
          <w:szCs w:val="28"/>
        </w:rPr>
        <w:t>2018</w:t>
      </w:r>
      <w:r w:rsidR="000F594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r w:rsidR="000F5947">
        <w:rPr>
          <w:rFonts w:ascii="Times New Roman" w:hAnsi="Times New Roman" w:cs="Times New Roman"/>
          <w:sz w:val="28"/>
          <w:szCs w:val="28"/>
        </w:rPr>
        <w:t>№ 132н «</w:t>
      </w:r>
      <w:r w:rsidRPr="00C0783B">
        <w:rPr>
          <w:rFonts w:ascii="Times New Roman" w:hAnsi="Times New Roman" w:cs="Times New Roman"/>
          <w:sz w:val="28"/>
          <w:szCs w:val="28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 w:rsidR="000F5947">
        <w:rPr>
          <w:rFonts w:ascii="Times New Roman" w:hAnsi="Times New Roman" w:cs="Times New Roman"/>
          <w:sz w:val="28"/>
          <w:szCs w:val="28"/>
        </w:rPr>
        <w:t>»</w:t>
      </w:r>
      <w:r w:rsidR="002E533C">
        <w:rPr>
          <w:rFonts w:ascii="Times New Roman" w:hAnsi="Times New Roman" w:cs="Times New Roman"/>
          <w:sz w:val="28"/>
          <w:szCs w:val="28"/>
        </w:rPr>
        <w:t xml:space="preserve"> (далее - п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риказ Минфина России от 08.06.2018 </w:t>
      </w:r>
      <w:r w:rsidR="000F5947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132н) (процентов);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соответствие информации, содержащейся в приказах главных администраторов (администраторов) доходов бюджета</w:t>
      </w:r>
      <w:r w:rsidR="006629A9" w:rsidRPr="00C0783B">
        <w:t xml:space="preserve"> </w:t>
      </w:r>
      <w:proofErr w:type="spellStart"/>
      <w:r w:rsidR="006629A9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629A9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>, перечню кодов классификации доходов бюджетов, закрепленных за главными администраторами доходов бюджета</w:t>
      </w:r>
      <w:r w:rsidR="00C0783B" w:rsidRPr="00C0783B">
        <w:t xml:space="preserve">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, </w:t>
      </w:r>
      <w:r w:rsidR="00C0783B" w:rsidRPr="00C0783B">
        <w:rPr>
          <w:rFonts w:ascii="Times New Roman" w:hAnsi="Times New Roman" w:cs="Times New Roman"/>
          <w:sz w:val="28"/>
          <w:szCs w:val="28"/>
        </w:rPr>
        <w:t>Решению</w:t>
      </w:r>
      <w:r w:rsidRPr="00C0783B">
        <w:rPr>
          <w:rFonts w:ascii="Times New Roman" w:hAnsi="Times New Roman" w:cs="Times New Roman"/>
          <w:sz w:val="28"/>
          <w:szCs w:val="28"/>
        </w:rPr>
        <w:t xml:space="preserve"> </w:t>
      </w:r>
      <w:r w:rsidR="00C0783B" w:rsidRPr="00C0783B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C0783B">
        <w:rPr>
          <w:rFonts w:ascii="Times New Roman" w:hAnsi="Times New Roman" w:cs="Times New Roman"/>
          <w:sz w:val="28"/>
          <w:szCs w:val="28"/>
        </w:rPr>
        <w:t xml:space="preserve">на текущий финансовый год и плановый период и </w:t>
      </w:r>
      <w:hyperlink r:id="rId12" w:history="1">
        <w:r w:rsidR="002E533C">
          <w:rPr>
            <w:rFonts w:ascii="Times New Roman" w:hAnsi="Times New Roman" w:cs="Times New Roman"/>
            <w:sz w:val="28"/>
            <w:szCs w:val="28"/>
          </w:rPr>
          <w:t>п</w:t>
        </w:r>
        <w:r w:rsidRPr="00C0783B">
          <w:rPr>
            <w:rFonts w:ascii="Times New Roman" w:hAnsi="Times New Roman" w:cs="Times New Roman"/>
            <w:sz w:val="28"/>
            <w:szCs w:val="28"/>
          </w:rPr>
          <w:t>риказу</w:t>
        </w:r>
      </w:hyperlink>
      <w:r w:rsidRPr="00C0783B">
        <w:rPr>
          <w:rFonts w:ascii="Times New Roman" w:hAnsi="Times New Roman" w:cs="Times New Roman"/>
          <w:sz w:val="28"/>
          <w:szCs w:val="28"/>
        </w:rPr>
        <w:t xml:space="preserve"> Минфина России от 08.06.2018 </w:t>
      </w:r>
      <w:r w:rsidR="000F5947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132н (процентов).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При этом удельный вес показателей при их исполнении составит: </w:t>
      </w:r>
      <w:r w:rsidR="00C0783B" w:rsidRPr="00C0783B">
        <w:rPr>
          <w:rFonts w:ascii="Times New Roman" w:hAnsi="Times New Roman" w:cs="Times New Roman"/>
          <w:sz w:val="28"/>
          <w:szCs w:val="28"/>
        </w:rPr>
        <w:t>Р</w:t>
      </w:r>
      <w:r w:rsidRPr="00C0783B">
        <w:rPr>
          <w:rFonts w:ascii="Times New Roman" w:hAnsi="Times New Roman" w:cs="Times New Roman"/>
          <w:sz w:val="28"/>
          <w:szCs w:val="28"/>
        </w:rPr>
        <w:t xml:space="preserve">об - 40%; 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МФРФ - 40%; П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ГАДб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- 20%.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1) </w:t>
      </w:r>
      <w:r w:rsidR="00C0783B" w:rsidRPr="00C0783B">
        <w:rPr>
          <w:rFonts w:ascii="Times New Roman" w:hAnsi="Times New Roman" w:cs="Times New Roman"/>
          <w:sz w:val="28"/>
          <w:szCs w:val="28"/>
        </w:rPr>
        <w:t xml:space="preserve">Решение Думы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на текущий финансовый год и плановый период</w:t>
      </w:r>
      <w:r w:rsidRPr="00C0783B">
        <w:rPr>
          <w:rFonts w:ascii="Times New Roman" w:hAnsi="Times New Roman" w:cs="Times New Roman"/>
          <w:sz w:val="28"/>
          <w:szCs w:val="28"/>
        </w:rPr>
        <w:t>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2) </w:t>
      </w:r>
      <w:hyperlink r:id="rId13" w:history="1">
        <w:r w:rsidRPr="00C0783B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C0783B">
        <w:rPr>
          <w:rFonts w:ascii="Times New Roman" w:hAnsi="Times New Roman" w:cs="Times New Roman"/>
          <w:sz w:val="28"/>
          <w:szCs w:val="28"/>
        </w:rPr>
        <w:t xml:space="preserve"> Минфина России от 08.06.2018 </w:t>
      </w:r>
      <w:r w:rsidR="000F5947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132н.</w:t>
      </w:r>
    </w:p>
    <w:p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1</w:t>
      </w:r>
      <w:r w:rsidR="00914EFA" w:rsidRPr="00914EFA">
        <w:rPr>
          <w:rFonts w:ascii="Times New Roman" w:hAnsi="Times New Roman" w:cs="Times New Roman"/>
          <w:sz w:val="28"/>
          <w:szCs w:val="28"/>
        </w:rPr>
        <w:t>0</w:t>
      </w:r>
      <w:r w:rsidRPr="00914EFA">
        <w:rPr>
          <w:rFonts w:ascii="Times New Roman" w:hAnsi="Times New Roman" w:cs="Times New Roman"/>
          <w:sz w:val="28"/>
          <w:szCs w:val="28"/>
        </w:rPr>
        <w:t xml:space="preserve">. Показатель 2.1.1. Полное и своевременное исполнение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1A18" w:rsidRPr="00EE3368" w:rsidRDefault="005A1A18" w:rsidP="005A1A18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noProof/>
          <w:color w:val="FF0000"/>
          <w:position w:val="-29"/>
          <w:sz w:val="28"/>
          <w:szCs w:val="28"/>
        </w:rPr>
        <w:drawing>
          <wp:inline distT="0" distB="0" distL="0" distR="0">
            <wp:extent cx="1644015" cy="518795"/>
            <wp:effectExtent l="0" t="0" r="0" b="0"/>
            <wp:docPr id="1" name="Рисунок 1" descr="base_23623_24663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623_246630_3277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15" cy="51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1A18" w:rsidRPr="00914EFA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4E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14EFA">
        <w:rPr>
          <w:rFonts w:ascii="Times New Roman" w:hAnsi="Times New Roman" w:cs="Times New Roman"/>
          <w:sz w:val="28"/>
          <w:szCs w:val="28"/>
        </w:rPr>
        <w:t xml:space="preserve"> - полное и своевременное исполнение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(процентов);</w:t>
      </w:r>
    </w:p>
    <w:p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N - общее количество показателей исполнения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="002337A6">
        <w:rPr>
          <w:rFonts w:ascii="Times New Roman" w:hAnsi="Times New Roman" w:cs="Times New Roman"/>
          <w:sz w:val="28"/>
          <w:szCs w:val="28"/>
        </w:rPr>
        <w:t xml:space="preserve"> </w:t>
      </w:r>
      <w:r w:rsidRPr="00914EFA">
        <w:rPr>
          <w:rFonts w:ascii="Times New Roman" w:hAnsi="Times New Roman" w:cs="Times New Roman"/>
          <w:sz w:val="28"/>
          <w:szCs w:val="28"/>
        </w:rPr>
        <w:t>бюджета;</w:t>
      </w:r>
    </w:p>
    <w:p w:rsidR="005A1A18" w:rsidRPr="00914EF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4EF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914EF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914EFA">
        <w:rPr>
          <w:rFonts w:ascii="Times New Roman" w:hAnsi="Times New Roman" w:cs="Times New Roman"/>
          <w:sz w:val="28"/>
          <w:szCs w:val="28"/>
        </w:rPr>
        <w:t xml:space="preserve"> - фактическое значение показателя исполнения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(определяется по шкале: выполнено - 1, не выполнено - 0).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При определении фактического значения показателя учитывается выполнение следующих полномочий финансового органа в части планирования и организации исполнения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1) своевременное внесение проекта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proofErr w:type="spellStart"/>
      <w:r w:rsidR="00914EFA"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14EFA"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 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на рассмотрение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914EFA"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14EFA"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>;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2) своевременное внесение проекта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proofErr w:type="spellStart"/>
      <w:r w:rsidR="00914EFA"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14EFA"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 xml:space="preserve"> об исполнении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за отчетный финансовый год на рассмотрение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914EFA" w:rsidRPr="00914EF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914EFA" w:rsidRPr="00914EF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914EFA">
        <w:rPr>
          <w:rFonts w:ascii="Times New Roman" w:hAnsi="Times New Roman" w:cs="Times New Roman"/>
          <w:sz w:val="28"/>
          <w:szCs w:val="28"/>
        </w:rPr>
        <w:t>;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3) соответствие порядка составления и ведения сводной бюджетной росписи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бюджетному законодательству;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4) соответствие порядка составления и ведения бюджетных росписей главных распорядителей средств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 финансирования дефицита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бюджета) бюджетному законодательству;</w:t>
      </w:r>
    </w:p>
    <w:p w:rsidR="005A1A18" w:rsidRPr="00914EF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t xml:space="preserve">5) соответствие порядка составления и ведения кассового плана, утверждения и доведения до главных распорядителей средств </w:t>
      </w:r>
      <w:r w:rsidR="00914EFA" w:rsidRPr="00914EFA">
        <w:rPr>
          <w:rFonts w:ascii="Times New Roman" w:hAnsi="Times New Roman" w:cs="Times New Roman"/>
          <w:sz w:val="28"/>
          <w:szCs w:val="28"/>
        </w:rPr>
        <w:t>местного</w:t>
      </w:r>
      <w:r w:rsidRPr="00914EFA">
        <w:rPr>
          <w:rFonts w:ascii="Times New Roman" w:hAnsi="Times New Roman" w:cs="Times New Roman"/>
          <w:sz w:val="28"/>
          <w:szCs w:val="28"/>
        </w:rPr>
        <w:t xml:space="preserve"> бюджета предельных объемов финансирования бюджетному законодательству;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14EFA">
        <w:rPr>
          <w:rFonts w:ascii="Times New Roman" w:hAnsi="Times New Roman" w:cs="Times New Roman"/>
          <w:sz w:val="28"/>
          <w:szCs w:val="28"/>
        </w:rPr>
        <w:lastRenderedPageBreak/>
        <w:t xml:space="preserve">6) своевременное утверждение сводной бюджетной росписи </w:t>
      </w:r>
      <w:r w:rsidR="00914EFA" w:rsidRPr="00914EF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914EFA">
        <w:rPr>
          <w:rFonts w:ascii="Times New Roman" w:hAnsi="Times New Roman" w:cs="Times New Roman"/>
          <w:sz w:val="28"/>
          <w:szCs w:val="28"/>
        </w:rPr>
        <w:t xml:space="preserve">бюджета, лимитов бюджетных обязательств и доведение утвержденных бюджетных ассигнований и лимитов бюджетных обязательств до главных </w:t>
      </w:r>
      <w:r w:rsidRPr="00D0614A">
        <w:rPr>
          <w:rFonts w:ascii="Times New Roman" w:hAnsi="Times New Roman" w:cs="Times New Roman"/>
          <w:sz w:val="28"/>
          <w:szCs w:val="28"/>
        </w:rPr>
        <w:t xml:space="preserve">распорядителей средств </w:t>
      </w:r>
      <w:r w:rsidR="00914EF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(главных администраторов источников финансирования дефицита</w:t>
      </w:r>
      <w:r w:rsidR="00914EFA" w:rsidRPr="00D0614A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бюджета);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7) утверждение и доведение до главных распорядителей средств </w:t>
      </w:r>
      <w:r w:rsidR="00D0614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предельных объемов финансирования в сроки, установленные бюджетным законодательством;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8) своевременное составление и представление в </w:t>
      </w:r>
      <w:r w:rsidR="00D0614A" w:rsidRPr="00D0614A">
        <w:rPr>
          <w:rFonts w:ascii="Times New Roman" w:hAnsi="Times New Roman" w:cs="Times New Roman"/>
          <w:sz w:val="28"/>
          <w:szCs w:val="28"/>
        </w:rPr>
        <w:t>Министерство финансов Свердловской области</w:t>
      </w:r>
      <w:r w:rsidRPr="00D0614A">
        <w:rPr>
          <w:rFonts w:ascii="Times New Roman" w:hAnsi="Times New Roman" w:cs="Times New Roman"/>
          <w:sz w:val="28"/>
          <w:szCs w:val="28"/>
        </w:rPr>
        <w:t xml:space="preserve"> реестра расходных обязательств </w:t>
      </w:r>
      <w:proofErr w:type="spellStart"/>
      <w:r w:rsidR="00D0614A" w:rsidRPr="00D0614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0614A" w:rsidRPr="00D0614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0614A">
        <w:rPr>
          <w:rFonts w:ascii="Times New Roman" w:hAnsi="Times New Roman" w:cs="Times New Roman"/>
          <w:sz w:val="28"/>
          <w:szCs w:val="28"/>
        </w:rPr>
        <w:t>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9) соблюдение порядка исполнения </w:t>
      </w:r>
      <w:r w:rsidR="00D0614A"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бюджета по расходам;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</w:t>
      </w:r>
      <w:r w:rsidR="00D0614A" w:rsidRPr="00D0614A">
        <w:rPr>
          <w:rFonts w:ascii="Times New Roman" w:hAnsi="Times New Roman" w:cs="Times New Roman"/>
          <w:sz w:val="28"/>
          <w:szCs w:val="28"/>
        </w:rPr>
        <w:t>0</w:t>
      </w:r>
      <w:r w:rsidRPr="00D0614A">
        <w:rPr>
          <w:rFonts w:ascii="Times New Roman" w:hAnsi="Times New Roman" w:cs="Times New Roman"/>
          <w:sz w:val="28"/>
          <w:szCs w:val="28"/>
        </w:rPr>
        <w:t xml:space="preserve">) своевременное внесение изменений в перечень главных администраторов источников финансирования дефицита 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0614A">
        <w:rPr>
          <w:rFonts w:ascii="Times New Roman" w:hAnsi="Times New Roman" w:cs="Times New Roman"/>
          <w:sz w:val="28"/>
          <w:szCs w:val="28"/>
        </w:rPr>
        <w:t xml:space="preserve">бюджета, а также в состав закрепленных за ними кодов </w:t>
      </w:r>
      <w:proofErr w:type="gramStart"/>
      <w:r w:rsidRPr="00D0614A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 w:rsidR="00D0614A" w:rsidRPr="00D0614A">
        <w:rPr>
          <w:rFonts w:ascii="Times New Roman" w:hAnsi="Times New Roman" w:cs="Times New Roman"/>
          <w:sz w:val="28"/>
          <w:szCs w:val="28"/>
        </w:rPr>
        <w:t>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0614A" w:rsidRPr="00D0614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0614A">
        <w:rPr>
          <w:rFonts w:ascii="Times New Roman" w:hAnsi="Times New Roman" w:cs="Times New Roman"/>
          <w:sz w:val="28"/>
          <w:szCs w:val="28"/>
        </w:rPr>
        <w:t xml:space="preserve"> в случаях, предусмотренных законодательством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D0614A">
        <w:rPr>
          <w:rFonts w:ascii="Times New Roman" w:hAnsi="Times New Roman" w:cs="Times New Roman"/>
          <w:sz w:val="28"/>
          <w:szCs w:val="28"/>
        </w:rPr>
        <w:t>;</w:t>
      </w:r>
    </w:p>
    <w:p w:rsidR="005A1A18" w:rsidRPr="00D0614A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11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) установление порядка исполнения </w:t>
      </w:r>
      <w:r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 бюджета по источникам финансирования дефицита </w:t>
      </w:r>
      <w:r w:rsidRPr="00D0614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D0614A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A1A18" w:rsidRPr="00D0614A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12</w:t>
      </w:r>
      <w:r w:rsidR="005A1A18" w:rsidRPr="00D0614A">
        <w:rPr>
          <w:rFonts w:ascii="Times New Roman" w:hAnsi="Times New Roman" w:cs="Times New Roman"/>
          <w:sz w:val="28"/>
          <w:szCs w:val="28"/>
        </w:rPr>
        <w:t>) установление объема, порядка и срока передачи информации о долговых обязательствах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614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0614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0614A">
        <w:rPr>
          <w:rFonts w:ascii="Times New Roman" w:hAnsi="Times New Roman" w:cs="Times New Roman"/>
          <w:sz w:val="28"/>
          <w:szCs w:val="28"/>
        </w:rPr>
        <w:t>, отражаемых в муниципальной долговой книге;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>Значения показателя определяются в соответствии с требованиями: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1) Бюджетного </w:t>
      </w:r>
      <w:hyperlink r:id="rId15" w:history="1">
        <w:r w:rsidRPr="00D0614A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614A">
        <w:rPr>
          <w:rFonts w:ascii="Times New Roman" w:hAnsi="Times New Roman" w:cs="Times New Roman"/>
          <w:sz w:val="28"/>
          <w:szCs w:val="28"/>
        </w:rPr>
        <w:t xml:space="preserve">2) </w:t>
      </w:r>
      <w:hyperlink r:id="rId16" w:history="1">
        <w:r w:rsidRPr="00D0614A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Министерства финансо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в Российской Федерации от 31 мая </w:t>
      </w:r>
      <w:r w:rsidRPr="00D0614A">
        <w:rPr>
          <w:rFonts w:ascii="Times New Roman" w:hAnsi="Times New Roman" w:cs="Times New Roman"/>
          <w:sz w:val="28"/>
          <w:szCs w:val="28"/>
        </w:rPr>
        <w:t>2017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>№ 82н «</w:t>
      </w:r>
      <w:r w:rsidRPr="00D0614A">
        <w:rPr>
          <w:rFonts w:ascii="Times New Roman" w:hAnsi="Times New Roman" w:cs="Times New Roman"/>
          <w:sz w:val="28"/>
          <w:szCs w:val="28"/>
        </w:rPr>
        <w:t>Об утверждении Порядка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</w:t>
      </w:r>
      <w:r w:rsidR="002E533C">
        <w:rPr>
          <w:rFonts w:ascii="Times New Roman" w:hAnsi="Times New Roman" w:cs="Times New Roman"/>
          <w:sz w:val="28"/>
          <w:szCs w:val="28"/>
        </w:rPr>
        <w:t>и, и признании утратившим силу п</w:t>
      </w:r>
      <w:r w:rsidRPr="00D0614A">
        <w:rPr>
          <w:rFonts w:ascii="Times New Roman" w:hAnsi="Times New Roman" w:cs="Times New Roman"/>
          <w:sz w:val="28"/>
          <w:szCs w:val="28"/>
        </w:rPr>
        <w:t>риказа Министерства финансов Российской Федерации от 1 июля 2015 г</w:t>
      </w:r>
      <w:r w:rsidR="00D0614A" w:rsidRPr="00D0614A">
        <w:rPr>
          <w:rFonts w:ascii="Times New Roman" w:hAnsi="Times New Roman" w:cs="Times New Roman"/>
          <w:sz w:val="28"/>
          <w:szCs w:val="28"/>
        </w:rPr>
        <w:t>ода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>№ 103н «</w:t>
      </w:r>
      <w:r w:rsidRPr="00D0614A">
        <w:rPr>
          <w:rFonts w:ascii="Times New Roman" w:hAnsi="Times New Roman" w:cs="Times New Roman"/>
          <w:sz w:val="28"/>
          <w:szCs w:val="28"/>
        </w:rPr>
        <w:t>Об утверждении Порядка представления реестров расходных обязательств субъектов Российской Федерации и</w:t>
      </w:r>
      <w:proofErr w:type="gramEnd"/>
      <w:r w:rsidRPr="00D0614A">
        <w:rPr>
          <w:rFonts w:ascii="Times New Roman" w:hAnsi="Times New Roman" w:cs="Times New Roman"/>
          <w:sz w:val="28"/>
          <w:szCs w:val="28"/>
        </w:rPr>
        <w:t xml:space="preserve"> сводов реестров расходных обязательств муниципальных образований, входящих в состав субъекта Российской Федерации</w:t>
      </w:r>
      <w:r w:rsidR="00D0614A" w:rsidRPr="00D0614A">
        <w:rPr>
          <w:rFonts w:ascii="Times New Roman" w:hAnsi="Times New Roman" w:cs="Times New Roman"/>
          <w:sz w:val="28"/>
          <w:szCs w:val="28"/>
        </w:rPr>
        <w:t>»</w:t>
      </w:r>
      <w:r w:rsidRPr="00D0614A">
        <w:rPr>
          <w:rFonts w:ascii="Times New Roman" w:hAnsi="Times New Roman" w:cs="Times New Roman"/>
          <w:sz w:val="28"/>
          <w:szCs w:val="28"/>
        </w:rPr>
        <w:t>;</w:t>
      </w:r>
    </w:p>
    <w:p w:rsidR="005A1A18" w:rsidRPr="00D0614A" w:rsidRDefault="005A1A18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3) 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Решения Думы </w:t>
      </w:r>
      <w:proofErr w:type="spellStart"/>
      <w:r w:rsidR="00D0614A" w:rsidRPr="00D0614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0614A" w:rsidRPr="00D0614A">
        <w:rPr>
          <w:rFonts w:ascii="Times New Roman" w:hAnsi="Times New Roman" w:cs="Times New Roman"/>
          <w:sz w:val="28"/>
          <w:szCs w:val="28"/>
        </w:rPr>
        <w:t xml:space="preserve"> городского округа от 28 ноября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>2013 года № 29/4</w:t>
      </w:r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0F5947">
        <w:rPr>
          <w:rFonts w:ascii="Times New Roman" w:hAnsi="Times New Roman" w:cs="Times New Roman"/>
          <w:sz w:val="28"/>
          <w:szCs w:val="28"/>
        </w:rPr>
        <w:t>«</w:t>
      </w:r>
      <w:r w:rsidR="00D0614A" w:rsidRPr="00D0614A">
        <w:rPr>
          <w:rFonts w:ascii="Times New Roman" w:hAnsi="Times New Roman" w:cs="Times New Roman"/>
          <w:sz w:val="28"/>
          <w:szCs w:val="28"/>
        </w:rPr>
        <w:t>Об утверждении Положения «</w:t>
      </w:r>
      <w:r w:rsidRPr="00D0614A">
        <w:rPr>
          <w:rFonts w:ascii="Times New Roman" w:hAnsi="Times New Roman" w:cs="Times New Roman"/>
          <w:sz w:val="28"/>
          <w:szCs w:val="28"/>
        </w:rPr>
        <w:t xml:space="preserve">О бюджетном процессе в </w:t>
      </w:r>
      <w:proofErr w:type="spellStart"/>
      <w:r w:rsidR="00D0614A" w:rsidRPr="00D0614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D0614A" w:rsidRPr="00D0614A">
        <w:rPr>
          <w:rFonts w:ascii="Times New Roman" w:hAnsi="Times New Roman" w:cs="Times New Roman"/>
          <w:sz w:val="28"/>
          <w:szCs w:val="28"/>
        </w:rPr>
        <w:t xml:space="preserve"> городском округе»;</w:t>
      </w:r>
    </w:p>
    <w:p w:rsidR="005A1A18" w:rsidRPr="00CB6D43" w:rsidRDefault="005A1A18" w:rsidP="00D0614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0614A">
        <w:rPr>
          <w:rFonts w:ascii="Times New Roman" w:hAnsi="Times New Roman" w:cs="Times New Roman"/>
          <w:sz w:val="28"/>
          <w:szCs w:val="28"/>
        </w:rPr>
        <w:t xml:space="preserve">4) </w:t>
      </w:r>
      <w:hyperlink r:id="rId17" w:history="1">
        <w:r w:rsidRPr="00D0614A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D0614A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D061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D0614A" w:rsidRPr="00D0614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0614A" w:rsidRPr="00D0614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0614A">
        <w:rPr>
          <w:rFonts w:ascii="Times New Roman" w:hAnsi="Times New Roman" w:cs="Times New Roman"/>
          <w:sz w:val="28"/>
          <w:szCs w:val="28"/>
        </w:rPr>
        <w:t xml:space="preserve"> от 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08 июля </w:t>
      </w:r>
      <w:r w:rsidRPr="00CB6D43">
        <w:rPr>
          <w:rFonts w:ascii="Times New Roman" w:hAnsi="Times New Roman" w:cs="Times New Roman"/>
          <w:sz w:val="28"/>
          <w:szCs w:val="28"/>
        </w:rPr>
        <w:t>20</w:t>
      </w:r>
      <w:r w:rsidR="00D0614A" w:rsidRPr="00CB6D43">
        <w:rPr>
          <w:rFonts w:ascii="Times New Roman" w:hAnsi="Times New Roman" w:cs="Times New Roman"/>
          <w:sz w:val="28"/>
          <w:szCs w:val="28"/>
        </w:rPr>
        <w:t>14 года</w:t>
      </w:r>
      <w:r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CB6D43">
        <w:rPr>
          <w:rFonts w:ascii="Times New Roman" w:hAnsi="Times New Roman" w:cs="Times New Roman"/>
          <w:sz w:val="28"/>
          <w:szCs w:val="28"/>
        </w:rPr>
        <w:t>№</w:t>
      </w:r>
      <w:r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D0614A" w:rsidRPr="00CB6D43">
        <w:rPr>
          <w:rFonts w:ascii="Times New Roman" w:hAnsi="Times New Roman" w:cs="Times New Roman"/>
          <w:sz w:val="28"/>
          <w:szCs w:val="28"/>
        </w:rPr>
        <w:t>307 «</w:t>
      </w:r>
      <w:r w:rsidRPr="00CB6D43"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составления </w:t>
      </w:r>
      <w:r w:rsidRPr="00CB6D43">
        <w:rPr>
          <w:rFonts w:ascii="Times New Roman" w:hAnsi="Times New Roman" w:cs="Times New Roman"/>
          <w:sz w:val="28"/>
          <w:szCs w:val="28"/>
        </w:rPr>
        <w:t>проекта бюджета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614A" w:rsidRPr="00CB6D43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0614A"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B6D43">
        <w:rPr>
          <w:rFonts w:ascii="Times New Roman" w:hAnsi="Times New Roman" w:cs="Times New Roman"/>
          <w:sz w:val="28"/>
          <w:szCs w:val="28"/>
        </w:rPr>
        <w:t xml:space="preserve"> на очередной финансовый</w:t>
      </w:r>
      <w:r w:rsidR="00D0614A" w:rsidRPr="00CB6D43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2337A6">
        <w:rPr>
          <w:rFonts w:ascii="Times New Roman" w:hAnsi="Times New Roman" w:cs="Times New Roman"/>
          <w:sz w:val="28"/>
          <w:szCs w:val="28"/>
        </w:rPr>
        <w:t>плановый период»;</w:t>
      </w:r>
    </w:p>
    <w:p w:rsidR="005A1A18" w:rsidRPr="00CB6D43" w:rsidRDefault="00D0614A" w:rsidP="00914EF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t>5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18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</w:t>
      </w:r>
      <w:proofErr w:type="spellStart"/>
      <w:r w:rsidR="00CB6D43" w:rsidRPr="00CB6D43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B6D43"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от 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09 января </w:t>
      </w:r>
      <w:r w:rsidR="005A1A18" w:rsidRPr="00CB6D43">
        <w:rPr>
          <w:rFonts w:ascii="Times New Roman" w:hAnsi="Times New Roman" w:cs="Times New Roman"/>
          <w:sz w:val="28"/>
          <w:szCs w:val="28"/>
        </w:rPr>
        <w:t>20</w:t>
      </w:r>
      <w:r w:rsidR="00CB6D43" w:rsidRPr="00CB6D43">
        <w:rPr>
          <w:rFonts w:ascii="Times New Roman" w:hAnsi="Times New Roman" w:cs="Times New Roman"/>
          <w:sz w:val="28"/>
          <w:szCs w:val="28"/>
        </w:rPr>
        <w:t>19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>4 «</w:t>
      </w:r>
      <w:r w:rsidR="005A1A18" w:rsidRPr="00CB6D43">
        <w:rPr>
          <w:rFonts w:ascii="Times New Roman" w:hAnsi="Times New Roman" w:cs="Times New Roman"/>
          <w:sz w:val="28"/>
          <w:szCs w:val="28"/>
        </w:rPr>
        <w:t>О</w:t>
      </w:r>
      <w:r w:rsidR="00CB6D43" w:rsidRPr="00CB6D43">
        <w:rPr>
          <w:rFonts w:ascii="Times New Roman" w:hAnsi="Times New Roman" w:cs="Times New Roman"/>
          <w:sz w:val="28"/>
          <w:szCs w:val="28"/>
        </w:rPr>
        <w:t>б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5A1A18" w:rsidRPr="00CB6D43">
        <w:rPr>
          <w:rFonts w:ascii="Times New Roman" w:hAnsi="Times New Roman" w:cs="Times New Roman"/>
          <w:sz w:val="28"/>
          <w:szCs w:val="28"/>
        </w:rPr>
        <w:t>Порядк</w:t>
      </w:r>
      <w:r w:rsidR="00CB6D43" w:rsidRPr="00CB6D43">
        <w:rPr>
          <w:rFonts w:ascii="Times New Roman" w:hAnsi="Times New Roman" w:cs="Times New Roman"/>
          <w:sz w:val="28"/>
          <w:szCs w:val="28"/>
        </w:rPr>
        <w:t>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составления сводной бюджетной росписи бюджета</w:t>
      </w:r>
      <w:r w:rsidR="00CB6D43" w:rsidRPr="00CB6D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6D43" w:rsidRPr="00CB6D43">
        <w:rPr>
          <w:rFonts w:ascii="Times New Roman" w:hAnsi="Times New Roman" w:cs="Times New Roman"/>
          <w:sz w:val="28"/>
          <w:szCs w:val="28"/>
        </w:rPr>
        <w:lastRenderedPageBreak/>
        <w:t>Арамильского</w:t>
      </w:r>
      <w:proofErr w:type="spellEnd"/>
      <w:r w:rsidR="00CB6D43"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:rsidR="005A1A18" w:rsidRPr="00CB6D43" w:rsidRDefault="00CB6D43" w:rsidP="00CB6D4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t>6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19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</w:t>
      </w:r>
      <w:proofErr w:type="spellStart"/>
      <w:r w:rsidRPr="00CB6D43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от </w:t>
      </w:r>
      <w:r w:rsidRPr="00CB6D43">
        <w:rPr>
          <w:rFonts w:ascii="Times New Roman" w:hAnsi="Times New Roman" w:cs="Times New Roman"/>
          <w:sz w:val="28"/>
          <w:szCs w:val="28"/>
        </w:rPr>
        <w:t>14 декабря 2017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49 «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 Порядке составления и ведения кассового плана, утверждения и доведения до главных распорядителей средств бюджета </w:t>
      </w:r>
      <w:proofErr w:type="spellStart"/>
      <w:r w:rsidRPr="00CB6D43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>предельных объемов финансирования</w:t>
      </w:r>
      <w:r w:rsidRPr="00CB6D43">
        <w:rPr>
          <w:rFonts w:ascii="Times New Roman" w:hAnsi="Times New Roman" w:cs="Times New Roman"/>
          <w:sz w:val="28"/>
          <w:szCs w:val="28"/>
        </w:rPr>
        <w:t>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:rsidR="005A1A18" w:rsidRPr="00EE3368" w:rsidRDefault="00CB6D43" w:rsidP="00CB6D43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) </w:t>
      </w:r>
      <w:hyperlink r:id="rId20" w:history="1">
        <w:r w:rsidR="005A1A18" w:rsidRPr="00CB6D43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</w:t>
      </w:r>
      <w:proofErr w:type="spellStart"/>
      <w:r w:rsidRPr="00CB6D43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B6D43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от </w:t>
      </w:r>
      <w:r w:rsidRPr="00CB6D43">
        <w:rPr>
          <w:rFonts w:ascii="Times New Roman" w:hAnsi="Times New Roman" w:cs="Times New Roman"/>
          <w:sz w:val="28"/>
          <w:szCs w:val="28"/>
        </w:rPr>
        <w:t>30 мая 2019 года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№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27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 </w:t>
      </w:r>
      <w:r w:rsidRPr="00CB6D43">
        <w:rPr>
          <w:rFonts w:ascii="Times New Roman" w:hAnsi="Times New Roman" w:cs="Times New Roman"/>
          <w:sz w:val="28"/>
          <w:szCs w:val="28"/>
        </w:rPr>
        <w:t>«</w:t>
      </w:r>
      <w:r w:rsidR="005A1A18" w:rsidRPr="00CB6D43">
        <w:rPr>
          <w:rFonts w:ascii="Times New Roman" w:hAnsi="Times New Roman" w:cs="Times New Roman"/>
          <w:sz w:val="28"/>
          <w:szCs w:val="28"/>
        </w:rPr>
        <w:t xml:space="preserve">Об утверждении Порядка исполнения </w:t>
      </w:r>
      <w:r w:rsidRPr="00CB6D43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1A18" w:rsidRPr="00CB6D43">
        <w:rPr>
          <w:rFonts w:ascii="Times New Roman" w:hAnsi="Times New Roman" w:cs="Times New Roman"/>
          <w:sz w:val="28"/>
          <w:szCs w:val="28"/>
        </w:rPr>
        <w:t>бюджета по расходам</w:t>
      </w:r>
      <w:r w:rsidRPr="00CB6D43">
        <w:rPr>
          <w:rFonts w:ascii="Times New Roman" w:hAnsi="Times New Roman" w:cs="Times New Roman"/>
          <w:sz w:val="28"/>
          <w:szCs w:val="28"/>
        </w:rPr>
        <w:t>»</w:t>
      </w:r>
      <w:r w:rsidR="005A1A18" w:rsidRPr="00CB6D43">
        <w:rPr>
          <w:rFonts w:ascii="Times New Roman" w:hAnsi="Times New Roman" w:cs="Times New Roman"/>
          <w:sz w:val="28"/>
          <w:szCs w:val="28"/>
        </w:rPr>
        <w:t>;</w:t>
      </w:r>
    </w:p>
    <w:p w:rsidR="005A1A18" w:rsidRPr="000F5947" w:rsidRDefault="00CB6D43" w:rsidP="00CB6D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47">
        <w:rPr>
          <w:rFonts w:ascii="Times New Roman" w:hAnsi="Times New Roman" w:cs="Times New Roman"/>
          <w:sz w:val="28"/>
          <w:szCs w:val="28"/>
        </w:rPr>
        <w:t>8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) </w:t>
      </w:r>
      <w:hyperlink r:id="rId21" w:history="1">
        <w:r w:rsidR="005A1A18" w:rsidRPr="000F594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0F5947">
        <w:rPr>
          <w:rFonts w:ascii="Times New Roman" w:hAnsi="Times New Roman" w:cs="Times New Roman"/>
          <w:sz w:val="28"/>
          <w:szCs w:val="28"/>
        </w:rPr>
        <w:t xml:space="preserve"> Министерства финансов Свердловской области от 13</w:t>
      </w:r>
      <w:r w:rsidR="002337A6">
        <w:rPr>
          <w:rFonts w:ascii="Times New Roman" w:hAnsi="Times New Roman" w:cs="Times New Roman"/>
          <w:sz w:val="28"/>
          <w:szCs w:val="28"/>
        </w:rPr>
        <w:t xml:space="preserve"> </w:t>
      </w:r>
      <w:r w:rsidR="000F5947" w:rsidRPr="000F5947">
        <w:rPr>
          <w:rFonts w:ascii="Times New Roman" w:hAnsi="Times New Roman" w:cs="Times New Roman"/>
          <w:sz w:val="28"/>
          <w:szCs w:val="28"/>
        </w:rPr>
        <w:t xml:space="preserve">июля </w:t>
      </w:r>
      <w:r w:rsidR="005A1A18" w:rsidRPr="000F5947">
        <w:rPr>
          <w:rFonts w:ascii="Times New Roman" w:hAnsi="Times New Roman" w:cs="Times New Roman"/>
          <w:sz w:val="28"/>
          <w:szCs w:val="28"/>
        </w:rPr>
        <w:t>2011</w:t>
      </w:r>
      <w:r w:rsidR="000F5947" w:rsidRPr="000F5947">
        <w:rPr>
          <w:rFonts w:ascii="Times New Roman" w:hAnsi="Times New Roman" w:cs="Times New Roman"/>
          <w:sz w:val="28"/>
          <w:szCs w:val="28"/>
        </w:rPr>
        <w:t xml:space="preserve"> года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 </w:t>
      </w:r>
      <w:r w:rsidR="000F5947" w:rsidRPr="000F5947">
        <w:rPr>
          <w:rFonts w:ascii="Times New Roman" w:hAnsi="Times New Roman" w:cs="Times New Roman"/>
          <w:sz w:val="28"/>
          <w:szCs w:val="28"/>
        </w:rPr>
        <w:t>№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 280 </w:t>
      </w:r>
      <w:r w:rsidR="000F5947" w:rsidRPr="000F5947">
        <w:rPr>
          <w:rFonts w:ascii="Times New Roman" w:hAnsi="Times New Roman" w:cs="Times New Roman"/>
          <w:sz w:val="28"/>
          <w:szCs w:val="28"/>
        </w:rPr>
        <w:t>«</w:t>
      </w:r>
      <w:r w:rsidR="005A1A18" w:rsidRPr="000F5947">
        <w:rPr>
          <w:rFonts w:ascii="Times New Roman" w:hAnsi="Times New Roman" w:cs="Times New Roman"/>
          <w:sz w:val="28"/>
          <w:szCs w:val="28"/>
        </w:rPr>
        <w:t>О порядке передачи в Министерство финансов Свердловской области информации о долговых обязательствах, отраженных в муниципальных долговых книгах муниципальных образований, расположенных на территории Свердловской области</w:t>
      </w:r>
      <w:r w:rsidR="000F5947" w:rsidRPr="000F5947">
        <w:rPr>
          <w:rFonts w:ascii="Times New Roman" w:hAnsi="Times New Roman" w:cs="Times New Roman"/>
          <w:sz w:val="28"/>
          <w:szCs w:val="28"/>
        </w:rPr>
        <w:t>»</w:t>
      </w:r>
      <w:r w:rsidR="005A1A18" w:rsidRPr="000F5947">
        <w:rPr>
          <w:rFonts w:ascii="Times New Roman" w:hAnsi="Times New Roman" w:cs="Times New Roman"/>
          <w:sz w:val="28"/>
          <w:szCs w:val="28"/>
        </w:rPr>
        <w:t>;</w:t>
      </w:r>
    </w:p>
    <w:p w:rsidR="005A1A18" w:rsidRPr="000F5947" w:rsidRDefault="000F5947" w:rsidP="00CB6D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5947">
        <w:rPr>
          <w:rFonts w:ascii="Times New Roman" w:hAnsi="Times New Roman" w:cs="Times New Roman"/>
          <w:sz w:val="28"/>
          <w:szCs w:val="28"/>
        </w:rPr>
        <w:t>9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) </w:t>
      </w:r>
      <w:hyperlink r:id="rId22" w:history="1">
        <w:r w:rsidR="005A1A18" w:rsidRPr="000F5947">
          <w:rPr>
            <w:rFonts w:ascii="Times New Roman" w:hAnsi="Times New Roman" w:cs="Times New Roman"/>
            <w:sz w:val="28"/>
            <w:szCs w:val="28"/>
          </w:rPr>
          <w:t>Приказа</w:t>
        </w:r>
      </w:hyperlink>
      <w:r w:rsidR="005A1A18" w:rsidRPr="000F5947">
        <w:rPr>
          <w:rFonts w:ascii="Times New Roman" w:hAnsi="Times New Roman" w:cs="Times New Roman"/>
          <w:sz w:val="28"/>
          <w:szCs w:val="28"/>
        </w:rPr>
        <w:t xml:space="preserve"> </w:t>
      </w:r>
      <w:r w:rsidR="00C0783B" w:rsidRPr="000F5947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proofErr w:type="spellStart"/>
      <w:r w:rsidR="00C0783B" w:rsidRPr="000F5947">
        <w:rPr>
          <w:rFonts w:ascii="Times New Roman" w:hAnsi="Times New Roman" w:cs="Times New Roman"/>
          <w:sz w:val="28"/>
          <w:szCs w:val="28"/>
        </w:rPr>
        <w:t>Арамильс</w:t>
      </w:r>
      <w:r w:rsidRPr="000F5947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Pr="000F5947">
        <w:rPr>
          <w:rFonts w:ascii="Times New Roman" w:hAnsi="Times New Roman" w:cs="Times New Roman"/>
          <w:sz w:val="28"/>
          <w:szCs w:val="28"/>
        </w:rPr>
        <w:t xml:space="preserve"> городского округа от 22 июля </w:t>
      </w:r>
      <w:r w:rsidR="00C0783B" w:rsidRPr="000F5947">
        <w:rPr>
          <w:rFonts w:ascii="Times New Roman" w:hAnsi="Times New Roman" w:cs="Times New Roman"/>
          <w:sz w:val="28"/>
          <w:szCs w:val="28"/>
        </w:rPr>
        <w:t>2016</w:t>
      </w:r>
      <w:r w:rsidRPr="000F5947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783B" w:rsidRPr="000F5947">
        <w:rPr>
          <w:rFonts w:ascii="Times New Roman" w:hAnsi="Times New Roman" w:cs="Times New Roman"/>
          <w:sz w:val="28"/>
          <w:szCs w:val="28"/>
        </w:rPr>
        <w:t xml:space="preserve"> №</w:t>
      </w:r>
      <w:r w:rsidR="002337A6">
        <w:rPr>
          <w:rFonts w:ascii="Times New Roman" w:hAnsi="Times New Roman" w:cs="Times New Roman"/>
          <w:sz w:val="28"/>
          <w:szCs w:val="28"/>
        </w:rPr>
        <w:t xml:space="preserve"> </w:t>
      </w:r>
      <w:r w:rsidR="00C0783B" w:rsidRPr="000F5947">
        <w:rPr>
          <w:rFonts w:ascii="Times New Roman" w:hAnsi="Times New Roman" w:cs="Times New Roman"/>
          <w:sz w:val="28"/>
          <w:szCs w:val="28"/>
        </w:rPr>
        <w:t>32</w:t>
      </w:r>
      <w:r w:rsidR="002337A6">
        <w:rPr>
          <w:rFonts w:ascii="Times New Roman" w:hAnsi="Times New Roman" w:cs="Times New Roman"/>
          <w:sz w:val="28"/>
          <w:szCs w:val="28"/>
        </w:rPr>
        <w:t xml:space="preserve"> «</w:t>
      </w:r>
      <w:r w:rsidR="005A1A18" w:rsidRPr="000F594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0783B" w:rsidRPr="000F5947">
        <w:rPr>
          <w:rFonts w:ascii="Times New Roman" w:hAnsi="Times New Roman" w:cs="Times New Roman"/>
          <w:sz w:val="28"/>
          <w:szCs w:val="28"/>
        </w:rPr>
        <w:t>м</w:t>
      </w:r>
      <w:r w:rsidR="005A1A18" w:rsidRPr="000F5947">
        <w:rPr>
          <w:rFonts w:ascii="Times New Roman" w:hAnsi="Times New Roman" w:cs="Times New Roman"/>
          <w:sz w:val="28"/>
          <w:szCs w:val="28"/>
        </w:rPr>
        <w:t>етодики прогнозирования поступлений по источникам финансирования дефицита бюджета</w:t>
      </w:r>
      <w:r w:rsidR="00C0783B" w:rsidRPr="000F59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83B" w:rsidRPr="000F59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0F59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F5947">
        <w:rPr>
          <w:rFonts w:ascii="Times New Roman" w:hAnsi="Times New Roman" w:cs="Times New Roman"/>
          <w:sz w:val="28"/>
          <w:szCs w:val="28"/>
        </w:rPr>
        <w:t>»</w:t>
      </w:r>
      <w:r w:rsidR="005A1A18" w:rsidRPr="000F5947">
        <w:rPr>
          <w:rFonts w:ascii="Times New Roman" w:hAnsi="Times New Roman" w:cs="Times New Roman"/>
          <w:sz w:val="28"/>
          <w:szCs w:val="28"/>
        </w:rPr>
        <w:t>.</w:t>
      </w:r>
    </w:p>
    <w:p w:rsidR="005A1A18" w:rsidRPr="00CB6D43" w:rsidRDefault="00CB6D43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D43">
        <w:rPr>
          <w:rFonts w:ascii="Times New Roman" w:hAnsi="Times New Roman" w:cs="Times New Roman"/>
          <w:sz w:val="28"/>
          <w:szCs w:val="28"/>
        </w:rPr>
        <w:t>11</w:t>
      </w:r>
      <w:r w:rsidR="005A1A18" w:rsidRPr="00CB6D43">
        <w:rPr>
          <w:rFonts w:ascii="Times New Roman" w:hAnsi="Times New Roman" w:cs="Times New Roman"/>
          <w:sz w:val="28"/>
          <w:szCs w:val="28"/>
        </w:rPr>
        <w:t>. Показатель 2.1.2. Полнота формирования и представления бюджетной отчетности с соблюдением требований, установленных бюджетным законодательством.</w:t>
      </w:r>
    </w:p>
    <w:p w:rsidR="005A1A18" w:rsidRPr="00DB445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DB445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B445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B4452">
        <w:rPr>
          <w:rFonts w:ascii="Times New Roman" w:hAnsi="Times New Roman" w:cs="Times New Roman"/>
          <w:sz w:val="28"/>
          <w:szCs w:val="28"/>
        </w:rPr>
        <w:t>Пф</w:t>
      </w:r>
      <w:proofErr w:type="spellEnd"/>
      <w:proofErr w:type="gramStart"/>
      <w:r w:rsidRPr="00DB4452">
        <w:rPr>
          <w:rFonts w:ascii="Times New Roman" w:hAnsi="Times New Roman" w:cs="Times New Roman"/>
          <w:sz w:val="28"/>
          <w:szCs w:val="28"/>
        </w:rPr>
        <w:t xml:space="preserve"> = О</w:t>
      </w:r>
      <w:proofErr w:type="gramEnd"/>
      <w:r w:rsidRPr="00DB4452">
        <w:rPr>
          <w:rFonts w:ascii="Times New Roman" w:hAnsi="Times New Roman" w:cs="Times New Roman"/>
          <w:sz w:val="28"/>
          <w:szCs w:val="28"/>
        </w:rPr>
        <w:t>п / Од x 100, где:</w:t>
      </w:r>
    </w:p>
    <w:p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1A18" w:rsidRPr="00DB445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B4452">
        <w:rPr>
          <w:rFonts w:ascii="Times New Roman" w:hAnsi="Times New Roman" w:cs="Times New Roman"/>
          <w:sz w:val="28"/>
          <w:szCs w:val="28"/>
        </w:rPr>
        <w:t>Пф</w:t>
      </w:r>
      <w:proofErr w:type="spellEnd"/>
      <w:r w:rsidRPr="00DB4452">
        <w:rPr>
          <w:rFonts w:ascii="Times New Roman" w:hAnsi="Times New Roman" w:cs="Times New Roman"/>
          <w:sz w:val="28"/>
          <w:szCs w:val="28"/>
        </w:rPr>
        <w:t xml:space="preserve"> - полнота формирования и представления бюджетной отчетности с соблюдением требований, установленных бюджетным законодательством (проценты);</w:t>
      </w:r>
    </w:p>
    <w:p w:rsidR="005A1A18" w:rsidRPr="00DB445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Оп - состав бюджетной отчетности, представленный в </w:t>
      </w:r>
      <w:r w:rsidR="00DB4452" w:rsidRPr="00DB4452">
        <w:rPr>
          <w:rFonts w:ascii="Times New Roman" w:hAnsi="Times New Roman" w:cs="Times New Roman"/>
          <w:sz w:val="28"/>
          <w:szCs w:val="28"/>
        </w:rPr>
        <w:t>Министерство финансов 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Министерства финансов Российской Федерации;</w:t>
      </w:r>
    </w:p>
    <w:p w:rsidR="005A1A18" w:rsidRPr="00EE336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Од - состав бюджетной отчетности, доведенный Министерством финансов </w:t>
      </w:r>
      <w:r w:rsidR="00DB4452" w:rsidRPr="00DB4452">
        <w:rPr>
          <w:rFonts w:ascii="Times New Roman" w:hAnsi="Times New Roman" w:cs="Times New Roman"/>
          <w:sz w:val="28"/>
          <w:szCs w:val="28"/>
        </w:rPr>
        <w:t>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5A1A18" w:rsidRPr="00DB4452" w:rsidRDefault="005A1A18" w:rsidP="00DB4452">
      <w:pPr>
        <w:pStyle w:val="ConsPlusNormal"/>
        <w:spacing w:before="220"/>
        <w:ind w:firstLine="540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:rsidR="00DB4452" w:rsidRPr="00DB4452" w:rsidRDefault="005A1A18" w:rsidP="00DB4452">
      <w:pPr>
        <w:autoSpaceDE w:val="0"/>
        <w:autoSpaceDN w:val="0"/>
        <w:adjustRightInd w:val="0"/>
        <w:ind w:firstLine="567"/>
        <w:jc w:val="both"/>
        <w:rPr>
          <w:rFonts w:eastAsiaTheme="minorHAnsi"/>
          <w:szCs w:val="28"/>
          <w:lang w:eastAsia="en-US"/>
        </w:rPr>
      </w:pPr>
      <w:r w:rsidRPr="00DB4452">
        <w:rPr>
          <w:szCs w:val="28"/>
        </w:rPr>
        <w:t xml:space="preserve">1) </w:t>
      </w:r>
      <w:hyperlink r:id="rId23" w:history="1">
        <w:r w:rsidR="002E533C">
          <w:rPr>
            <w:szCs w:val="28"/>
          </w:rPr>
          <w:t>п</w:t>
        </w:r>
        <w:r w:rsidRPr="00DB4452">
          <w:rPr>
            <w:szCs w:val="28"/>
          </w:rPr>
          <w:t>риказ</w:t>
        </w:r>
      </w:hyperlink>
      <w:r w:rsidR="00DB4452" w:rsidRPr="00DB4452">
        <w:rPr>
          <w:szCs w:val="28"/>
        </w:rPr>
        <w:t xml:space="preserve"> Минфина России от 28 декабря </w:t>
      </w:r>
      <w:r w:rsidRPr="00DB4452">
        <w:rPr>
          <w:szCs w:val="28"/>
        </w:rPr>
        <w:t>2010</w:t>
      </w:r>
      <w:r w:rsidR="00DB4452" w:rsidRPr="00DB4452">
        <w:rPr>
          <w:szCs w:val="28"/>
        </w:rPr>
        <w:t xml:space="preserve"> года № </w:t>
      </w:r>
      <w:r w:rsidRPr="00DB4452">
        <w:rPr>
          <w:szCs w:val="28"/>
        </w:rPr>
        <w:t>191н</w:t>
      </w:r>
      <w:r w:rsidR="00DB4452" w:rsidRPr="00DB4452">
        <w:rPr>
          <w:szCs w:val="28"/>
        </w:rPr>
        <w:t xml:space="preserve"> «Об утверждении </w:t>
      </w:r>
      <w:hyperlink r:id="rId24" w:history="1">
        <w:proofErr w:type="gramStart"/>
        <w:r w:rsidR="00DB4452" w:rsidRPr="00DB4452">
          <w:rPr>
            <w:rFonts w:eastAsiaTheme="minorHAnsi"/>
            <w:szCs w:val="28"/>
            <w:lang w:eastAsia="en-US"/>
          </w:rPr>
          <w:t>Инструкци</w:t>
        </w:r>
      </w:hyperlink>
      <w:r w:rsidR="00DB4452" w:rsidRPr="00DB4452">
        <w:rPr>
          <w:rFonts w:eastAsiaTheme="minorHAnsi"/>
          <w:szCs w:val="28"/>
          <w:lang w:eastAsia="en-US"/>
        </w:rPr>
        <w:t>и</w:t>
      </w:r>
      <w:proofErr w:type="gramEnd"/>
      <w:r w:rsidR="00DB4452" w:rsidRPr="00DB4452">
        <w:rPr>
          <w:rFonts w:eastAsiaTheme="minorHAnsi"/>
          <w:szCs w:val="28"/>
          <w:lang w:eastAsia="en-US"/>
        </w:rPr>
        <w:t xml:space="preserve">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5A1A18" w:rsidRPr="00D36134" w:rsidRDefault="005A1A18" w:rsidP="00DB44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4452">
        <w:rPr>
          <w:rFonts w:ascii="Times New Roman" w:hAnsi="Times New Roman" w:cs="Times New Roman"/>
          <w:sz w:val="28"/>
          <w:szCs w:val="28"/>
        </w:rPr>
        <w:t xml:space="preserve">2) приказ </w:t>
      </w:r>
      <w:r w:rsidR="00DB4452" w:rsidRPr="00DB4452">
        <w:rPr>
          <w:rFonts w:ascii="Times New Roman" w:hAnsi="Times New Roman" w:cs="Times New Roman"/>
          <w:sz w:val="28"/>
          <w:szCs w:val="28"/>
        </w:rPr>
        <w:t>Министерства финансов Свердловской области</w:t>
      </w:r>
      <w:r w:rsidRPr="00DB4452">
        <w:rPr>
          <w:rFonts w:ascii="Times New Roman" w:hAnsi="Times New Roman" w:cs="Times New Roman"/>
          <w:sz w:val="28"/>
          <w:szCs w:val="28"/>
        </w:rPr>
        <w:t xml:space="preserve"> о сроках представления годовой отчетности об исполнении </w:t>
      </w:r>
      <w:r w:rsidR="00DB4452" w:rsidRPr="00DB4452">
        <w:rPr>
          <w:rFonts w:ascii="Times New Roman" w:hAnsi="Times New Roman" w:cs="Times New Roman"/>
          <w:sz w:val="28"/>
          <w:szCs w:val="28"/>
        </w:rPr>
        <w:t xml:space="preserve">бюджетов муниципальных </w:t>
      </w:r>
      <w:r w:rsidR="00DB4452" w:rsidRPr="00D36134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образований </w:t>
      </w:r>
      <w:r w:rsidRPr="00D36134">
        <w:rPr>
          <w:rFonts w:ascii="Times New Roman" w:hAnsi="Times New Roman" w:cs="Times New Roman"/>
          <w:sz w:val="28"/>
          <w:szCs w:val="28"/>
        </w:rPr>
        <w:t>за отчетный финансовый год и сроках представления месячной, квартальной отчетности в текущем финансовом году;</w:t>
      </w:r>
    </w:p>
    <w:p w:rsidR="005A1A18" w:rsidRPr="00D36134" w:rsidRDefault="00D36134" w:rsidP="00DB44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 xml:space="preserve">3) отчет об исполнении 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 за отчетный финансовый год.</w:t>
      </w:r>
    </w:p>
    <w:p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1</w:t>
      </w:r>
      <w:r w:rsidR="00D36134" w:rsidRPr="00D36134">
        <w:rPr>
          <w:rFonts w:ascii="Times New Roman" w:hAnsi="Times New Roman" w:cs="Times New Roman"/>
          <w:sz w:val="28"/>
          <w:szCs w:val="28"/>
        </w:rPr>
        <w:t>2</w:t>
      </w:r>
      <w:r w:rsidRPr="00D36134">
        <w:rPr>
          <w:rFonts w:ascii="Times New Roman" w:hAnsi="Times New Roman" w:cs="Times New Roman"/>
          <w:sz w:val="28"/>
          <w:szCs w:val="28"/>
        </w:rPr>
        <w:t>. Показатель 2</w:t>
      </w:r>
      <w:r w:rsidR="00D36134" w:rsidRPr="00D36134">
        <w:rPr>
          <w:rFonts w:ascii="Times New Roman" w:hAnsi="Times New Roman" w:cs="Times New Roman"/>
          <w:sz w:val="28"/>
          <w:szCs w:val="28"/>
        </w:rPr>
        <w:t>.</w:t>
      </w:r>
      <w:r w:rsidRPr="00D36134">
        <w:rPr>
          <w:rFonts w:ascii="Times New Roman" w:hAnsi="Times New Roman" w:cs="Times New Roman"/>
          <w:sz w:val="28"/>
          <w:szCs w:val="28"/>
        </w:rPr>
        <w:t xml:space="preserve">1.3. Доля своевременно открытых лицевых счетов для учета операций по исполнению </w:t>
      </w:r>
      <w:proofErr w:type="spellStart"/>
      <w:r w:rsidR="00D36134" w:rsidRPr="00D36134">
        <w:rPr>
          <w:rFonts w:ascii="Times New Roman" w:hAnsi="Times New Roman" w:cs="Times New Roman"/>
          <w:sz w:val="28"/>
          <w:szCs w:val="28"/>
        </w:rPr>
        <w:t>местого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 и проведения кассовых операций со средствами на лицевых счетах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D361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D361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Дсво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Vо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1A18" w:rsidRPr="00D361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Дсво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доля своевременно открытых лицевых счетов для учета операций по исполнению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 и проведения кассовых операций со средствами на лицевых счетах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сво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количество своевременно открытых лицевых счетов получателей средств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:rsidR="005A1A18" w:rsidRPr="00D361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361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36134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- общее количество открытых лицевых счетов получателей средств </w:t>
      </w:r>
      <w:r w:rsidR="00D36134" w:rsidRPr="00D36134">
        <w:rPr>
          <w:rFonts w:ascii="Times New Roman" w:hAnsi="Times New Roman" w:cs="Times New Roman"/>
          <w:sz w:val="28"/>
          <w:szCs w:val="28"/>
        </w:rPr>
        <w:t>местного</w:t>
      </w:r>
      <w:r w:rsidRPr="00D36134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D36134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D36134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:rsidR="005A1A18" w:rsidRPr="00D36134" w:rsidRDefault="00D36134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6134">
        <w:rPr>
          <w:rFonts w:ascii="Times New Roman" w:hAnsi="Times New Roman" w:cs="Times New Roman"/>
          <w:sz w:val="28"/>
          <w:szCs w:val="28"/>
        </w:rPr>
        <w:t>Источник информации - разделы программного комплекса «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Бюджет </w:t>
      </w:r>
      <w:r w:rsidRPr="00D36134">
        <w:rPr>
          <w:rFonts w:ascii="Times New Roman" w:hAnsi="Times New Roman" w:cs="Times New Roman"/>
          <w:sz w:val="28"/>
          <w:szCs w:val="28"/>
        </w:rPr>
        <w:t>–</w:t>
      </w:r>
      <w:r w:rsidR="005A1A18" w:rsidRPr="00D36134">
        <w:rPr>
          <w:rFonts w:ascii="Times New Roman" w:hAnsi="Times New Roman" w:cs="Times New Roman"/>
          <w:sz w:val="28"/>
          <w:szCs w:val="28"/>
        </w:rPr>
        <w:t xml:space="preserve"> СМАРТ</w:t>
      </w:r>
      <w:r w:rsidRPr="00D36134">
        <w:rPr>
          <w:rFonts w:ascii="Times New Roman" w:hAnsi="Times New Roman" w:cs="Times New Roman"/>
          <w:sz w:val="28"/>
          <w:szCs w:val="28"/>
        </w:rPr>
        <w:t>»</w:t>
      </w:r>
      <w:r w:rsidR="005A1A18" w:rsidRPr="00D36134">
        <w:rPr>
          <w:rFonts w:ascii="Times New Roman" w:hAnsi="Times New Roman" w:cs="Times New Roman"/>
          <w:sz w:val="28"/>
          <w:szCs w:val="28"/>
        </w:rPr>
        <w:t>.</w:t>
      </w:r>
    </w:p>
    <w:p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1</w:t>
      </w:r>
      <w:r w:rsidR="00D36134" w:rsidRPr="00EA78DC">
        <w:rPr>
          <w:rFonts w:ascii="Times New Roman" w:hAnsi="Times New Roman" w:cs="Times New Roman"/>
          <w:sz w:val="28"/>
          <w:szCs w:val="28"/>
        </w:rPr>
        <w:t>3</w:t>
      </w:r>
      <w:r w:rsidRPr="00EA78DC">
        <w:rPr>
          <w:rFonts w:ascii="Times New Roman" w:hAnsi="Times New Roman" w:cs="Times New Roman"/>
          <w:sz w:val="28"/>
          <w:szCs w:val="28"/>
        </w:rPr>
        <w:t xml:space="preserve">. Показатель 2.1.4. </w:t>
      </w:r>
      <w:proofErr w:type="gramStart"/>
      <w:r w:rsidRPr="00EA78DC">
        <w:rPr>
          <w:rFonts w:ascii="Times New Roman" w:hAnsi="Times New Roman" w:cs="Times New Roman"/>
          <w:sz w:val="28"/>
          <w:szCs w:val="28"/>
        </w:rPr>
        <w:t xml:space="preserve">Доля исполненных судебных актов по искам к </w:t>
      </w:r>
      <w:proofErr w:type="spellStart"/>
      <w:r w:rsidR="00D36134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D36134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</w:t>
      </w:r>
      <w:r w:rsidRPr="00EA78DC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</w:t>
      </w:r>
      <w:r w:rsidR="00D36134" w:rsidRPr="00EA78D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D36134" w:rsidRP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6134" w:rsidRPr="00EA78D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 xml:space="preserve">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исполнение.</w:t>
      </w:r>
      <w:proofErr w:type="gramEnd"/>
    </w:p>
    <w:p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EA78DC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EA78DC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Иса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) = (</w:t>
      </w: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Ксаи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 xml:space="preserve">) / </w:t>
      </w:r>
      <w:proofErr w:type="spellStart"/>
      <w:r w:rsidRPr="00EA78DC">
        <w:rPr>
          <w:rFonts w:ascii="Times New Roman" w:hAnsi="Times New Roman" w:cs="Times New Roman"/>
          <w:sz w:val="28"/>
          <w:szCs w:val="28"/>
        </w:rPr>
        <w:t>Ксао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EA78D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EA78DC">
        <w:rPr>
          <w:rFonts w:ascii="Times New Roman" w:hAnsi="Times New Roman" w:cs="Times New Roman"/>
          <w:sz w:val="28"/>
          <w:szCs w:val="28"/>
          <w:lang w:val="en-US"/>
        </w:rPr>
        <w:t xml:space="preserve">)) x 100, </w:t>
      </w:r>
      <w:r w:rsidRPr="00EA78DC">
        <w:rPr>
          <w:rFonts w:ascii="Times New Roman" w:hAnsi="Times New Roman" w:cs="Times New Roman"/>
          <w:sz w:val="28"/>
          <w:szCs w:val="28"/>
        </w:rPr>
        <w:t>где</w:t>
      </w:r>
      <w:r w:rsidRPr="00EA78D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5A1A18" w:rsidRPr="00EA78DC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Иса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доля исполненных судебных актов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по 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</w:t>
      </w:r>
      <w:r w:rsidRPr="00EA78DC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(бездействия)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EA78DC">
        <w:rPr>
          <w:rFonts w:ascii="Times New Roman" w:hAnsi="Times New Roman" w:cs="Times New Roman"/>
          <w:sz w:val="28"/>
          <w:szCs w:val="28"/>
        </w:rPr>
        <w:t>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 в i-м</w:t>
      </w:r>
      <w:proofErr w:type="gramEnd"/>
      <w:r w:rsidRPr="00EA78D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A78DC">
        <w:rPr>
          <w:rFonts w:ascii="Times New Roman" w:hAnsi="Times New Roman" w:cs="Times New Roman"/>
          <w:sz w:val="28"/>
          <w:szCs w:val="28"/>
        </w:rPr>
        <w:lastRenderedPageBreak/>
        <w:t>(процентов);</w:t>
      </w:r>
    </w:p>
    <w:p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Ксаи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количество судебных актов по </w:t>
      </w:r>
      <w:r w:rsidR="002337A6">
        <w:rPr>
          <w:rFonts w:ascii="Times New Roman" w:hAnsi="Times New Roman" w:cs="Times New Roman"/>
          <w:sz w:val="28"/>
          <w:szCs w:val="28"/>
        </w:rPr>
        <w:t xml:space="preserve">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 </w:t>
      </w:r>
      <w:r w:rsidRPr="00EA78DC">
        <w:rPr>
          <w:rFonts w:ascii="Times New Roman" w:hAnsi="Times New Roman" w:cs="Times New Roman"/>
          <w:sz w:val="28"/>
          <w:szCs w:val="28"/>
        </w:rPr>
        <w:t xml:space="preserve">о возмещении вреда, причиненного гражданину или юридическому лицу в результате незаконных действий (бездействия)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EA78DC">
        <w:rPr>
          <w:rFonts w:ascii="Times New Roman" w:hAnsi="Times New Roman" w:cs="Times New Roman"/>
          <w:sz w:val="28"/>
          <w:szCs w:val="28"/>
        </w:rPr>
        <w:t>либо должностных лиц этих органов, и о присуждении компенсации за нарушение права на исполнение судебного акта, исполненных в течение трех месяцев со дня поступления исполнительных документов на исполнение в i-м</w:t>
      </w:r>
      <w:proofErr w:type="gramEnd"/>
      <w:r w:rsidRPr="00EA78DC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A78DC">
        <w:rPr>
          <w:rFonts w:ascii="Times New Roman" w:hAnsi="Times New Roman" w:cs="Times New Roman"/>
          <w:sz w:val="28"/>
          <w:szCs w:val="28"/>
        </w:rPr>
        <w:t>Ксао</w:t>
      </w:r>
      <w:proofErr w:type="spellEnd"/>
      <w:r w:rsidRPr="00EA78DC">
        <w:rPr>
          <w:rFonts w:ascii="Times New Roman" w:hAnsi="Times New Roman" w:cs="Times New Roman"/>
          <w:sz w:val="28"/>
          <w:szCs w:val="28"/>
        </w:rPr>
        <w:t xml:space="preserve">(i) - общее количество судебных актов </w:t>
      </w:r>
      <w:r w:rsidR="00EA78DC" w:rsidRPr="00EA78DC">
        <w:rPr>
          <w:rFonts w:ascii="Times New Roman" w:hAnsi="Times New Roman" w:cs="Times New Roman"/>
          <w:sz w:val="28"/>
          <w:szCs w:val="28"/>
        </w:rPr>
        <w:t xml:space="preserve">по искам к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Арамильскому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городского округа либо должностных лиц этих органов, и о присуждении компенсации за нарушение права на исполнение судебного акта</w:t>
      </w:r>
      <w:r w:rsidRPr="00EA78DC">
        <w:rPr>
          <w:rFonts w:ascii="Times New Roman" w:hAnsi="Times New Roman" w:cs="Times New Roman"/>
          <w:sz w:val="28"/>
          <w:szCs w:val="28"/>
        </w:rPr>
        <w:t>, подлежащих исполнению в i-м году.</w:t>
      </w:r>
      <w:proofErr w:type="gramEnd"/>
    </w:p>
    <w:p w:rsidR="005A1A18" w:rsidRPr="00EA78DC" w:rsidRDefault="005A1A18" w:rsidP="00EA78D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 xml:space="preserve">Источник информации </w:t>
      </w:r>
      <w:r w:rsidR="00EA78DC">
        <w:rPr>
          <w:rFonts w:ascii="Times New Roman" w:hAnsi="Times New Roman" w:cs="Times New Roman"/>
          <w:sz w:val="28"/>
          <w:szCs w:val="28"/>
        </w:rPr>
        <w:t xml:space="preserve">– Журналы регистрации исполнительных документов, поступивших в Финансовый отдел Администрации </w:t>
      </w:r>
      <w:proofErr w:type="spellStart"/>
      <w:r w:rsid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A78D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>.</w:t>
      </w:r>
    </w:p>
    <w:p w:rsidR="005A1A18" w:rsidRPr="00EA78DC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78DC">
        <w:rPr>
          <w:rFonts w:ascii="Times New Roman" w:hAnsi="Times New Roman" w:cs="Times New Roman"/>
          <w:sz w:val="28"/>
          <w:szCs w:val="28"/>
        </w:rPr>
        <w:t>1</w:t>
      </w:r>
      <w:r w:rsidR="00EA78DC" w:rsidRPr="00EA78DC">
        <w:rPr>
          <w:rFonts w:ascii="Times New Roman" w:hAnsi="Times New Roman" w:cs="Times New Roman"/>
          <w:sz w:val="28"/>
          <w:szCs w:val="28"/>
        </w:rPr>
        <w:t>4</w:t>
      </w:r>
      <w:r w:rsidRPr="00EA78DC">
        <w:rPr>
          <w:rFonts w:ascii="Times New Roman" w:hAnsi="Times New Roman" w:cs="Times New Roman"/>
          <w:sz w:val="28"/>
          <w:szCs w:val="28"/>
        </w:rPr>
        <w:t xml:space="preserve">. Показатель 2.2.1. Степень качества управления финансами </w:t>
      </w:r>
      <w:proofErr w:type="spellStart"/>
      <w:r w:rsidR="00EA78DC" w:rsidRPr="00EA78D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A78DC" w:rsidRPr="00EA78D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EA78DC">
        <w:rPr>
          <w:rFonts w:ascii="Times New Roman" w:hAnsi="Times New Roman" w:cs="Times New Roman"/>
          <w:sz w:val="28"/>
          <w:szCs w:val="28"/>
        </w:rPr>
        <w:t>,</w:t>
      </w:r>
      <w:r w:rsidR="002E533C">
        <w:rPr>
          <w:rFonts w:ascii="Times New Roman" w:hAnsi="Times New Roman" w:cs="Times New Roman"/>
          <w:sz w:val="28"/>
          <w:szCs w:val="28"/>
        </w:rPr>
        <w:t xml:space="preserve"> определяемая в соответствии с п</w:t>
      </w:r>
      <w:r w:rsidRPr="00EA78DC">
        <w:rPr>
          <w:rFonts w:ascii="Times New Roman" w:hAnsi="Times New Roman" w:cs="Times New Roman"/>
          <w:sz w:val="28"/>
          <w:szCs w:val="28"/>
        </w:rPr>
        <w:t>риказом Министерства финансов Российской Федерации.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Значение показателя определяется на основании оценки качества управления региональными финансами, проводимой в соответствии с </w:t>
      </w:r>
      <w:hyperlink r:id="rId25" w:history="1">
        <w:r w:rsidRPr="000B553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B5534">
        <w:rPr>
          <w:rFonts w:ascii="Times New Roman" w:hAnsi="Times New Roman" w:cs="Times New Roman"/>
          <w:sz w:val="28"/>
          <w:szCs w:val="28"/>
        </w:rPr>
        <w:t xml:space="preserve"> Министерства финансо</w:t>
      </w:r>
      <w:r w:rsidR="00EA78DC" w:rsidRPr="000B5534">
        <w:rPr>
          <w:rFonts w:ascii="Times New Roman" w:hAnsi="Times New Roman" w:cs="Times New Roman"/>
          <w:sz w:val="28"/>
          <w:szCs w:val="28"/>
        </w:rPr>
        <w:t xml:space="preserve">в Российской Федерации от 03 декабря </w:t>
      </w:r>
      <w:r w:rsidRPr="000B5534">
        <w:rPr>
          <w:rFonts w:ascii="Times New Roman" w:hAnsi="Times New Roman" w:cs="Times New Roman"/>
          <w:sz w:val="28"/>
          <w:szCs w:val="28"/>
        </w:rPr>
        <w:t>2010</w:t>
      </w:r>
      <w:r w:rsidR="00EA78DC" w:rsidRPr="000B553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="00EA78DC" w:rsidRPr="000B5534">
        <w:rPr>
          <w:rFonts w:ascii="Times New Roman" w:hAnsi="Times New Roman" w:cs="Times New Roman"/>
          <w:sz w:val="28"/>
          <w:szCs w:val="28"/>
        </w:rPr>
        <w:t>№ 552 «</w:t>
      </w:r>
      <w:r w:rsidRPr="000B5534">
        <w:rPr>
          <w:rFonts w:ascii="Times New Roman" w:hAnsi="Times New Roman" w:cs="Times New Roman"/>
          <w:sz w:val="28"/>
          <w:szCs w:val="28"/>
        </w:rPr>
        <w:t>О Порядке осуществления мониторинга и оценки качества управления региональными финансами</w:t>
      </w:r>
      <w:r w:rsidR="00EA78DC" w:rsidRPr="000B5534">
        <w:rPr>
          <w:rFonts w:ascii="Times New Roman" w:hAnsi="Times New Roman" w:cs="Times New Roman"/>
          <w:sz w:val="28"/>
          <w:szCs w:val="28"/>
        </w:rPr>
        <w:t>»</w:t>
      </w:r>
      <w:r w:rsidRPr="000B5534">
        <w:rPr>
          <w:rFonts w:ascii="Times New Roman" w:hAnsi="Times New Roman" w:cs="Times New Roman"/>
          <w:sz w:val="28"/>
          <w:szCs w:val="28"/>
        </w:rPr>
        <w:t>, по результатам которой присваивается I, II или III степень качества управления финансами.</w:t>
      </w:r>
    </w:p>
    <w:p w:rsidR="005A1A18" w:rsidRPr="000B5534" w:rsidRDefault="002337A6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 информации: 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Результаты оценки ежегодно размещаются на официальном сайте Министерства финансов </w:t>
      </w:r>
      <w:r w:rsidR="00EA78DC" w:rsidRPr="000B5534">
        <w:rPr>
          <w:rFonts w:ascii="Times New Roman" w:hAnsi="Times New Roman" w:cs="Times New Roman"/>
          <w:sz w:val="28"/>
          <w:szCs w:val="28"/>
        </w:rPr>
        <w:t>Свердловской области в сети Интернет</w:t>
      </w:r>
      <w:r w:rsidR="005A1A18" w:rsidRPr="000B5534">
        <w:rPr>
          <w:rFonts w:ascii="Times New Roman" w:hAnsi="Times New Roman" w:cs="Times New Roman"/>
          <w:sz w:val="28"/>
          <w:szCs w:val="28"/>
        </w:rPr>
        <w:t>.</w:t>
      </w:r>
    </w:p>
    <w:p w:rsidR="005A1A18" w:rsidRPr="000B5534" w:rsidRDefault="00EA78DC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15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3.1.1.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Отношение объема заимствований </w:t>
      </w:r>
      <w:proofErr w:type="spellStart"/>
      <w:r w:rsidR="00C16831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16831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</w:t>
      </w:r>
      <w:r w:rsidR="00C16831" w:rsidRPr="000B5534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5A1A18" w:rsidRPr="000B5534">
        <w:rPr>
          <w:rFonts w:ascii="Times New Roman" w:hAnsi="Times New Roman" w:cs="Times New Roman"/>
          <w:sz w:val="28"/>
          <w:szCs w:val="28"/>
        </w:rPr>
        <w:t>бюджета.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= 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(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Vдф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Vп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), где: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- отношение объема заимствований к сумме объема дефицита бюджета</w:t>
      </w:r>
      <w:r w:rsidR="000B5534" w:rsidRPr="000B5534">
        <w:t xml:space="preserve">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и объема, направленного на погашение долговых обязательств в отчетном финансовом году (коэффициент);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lastRenderedPageBreak/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заимствований бюджета</w:t>
      </w:r>
      <w:r w:rsidR="000B5534" w:rsidRPr="000B5534">
        <w:t xml:space="preserve">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дефицита бюджета</w:t>
      </w:r>
      <w:r w:rsidR="000B5534" w:rsidRPr="000B5534">
        <w:t xml:space="preserve">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средств бюджета</w:t>
      </w:r>
      <w:r w:rsidR="000B5534" w:rsidRPr="000B5534">
        <w:t xml:space="preserve">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, направленных на погашение долговых обязательств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Источник информации - отчет об исполнении консолидированного бюджета Свердловской области за отчетный финансовый год (</w:t>
      </w:r>
      <w:hyperlink r:id="rId26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0503317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2E533C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C16831" w:rsidRDefault="00C16831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16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</w:t>
      </w:r>
      <w:r w:rsidRPr="00C16831">
        <w:rPr>
          <w:rFonts w:ascii="Times New Roman" w:hAnsi="Times New Roman" w:cs="Times New Roman"/>
          <w:sz w:val="28"/>
          <w:szCs w:val="28"/>
        </w:rPr>
        <w:t>.2.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Отношение объема </w:t>
      </w:r>
      <w:r w:rsidRPr="00C16831">
        <w:rPr>
          <w:rFonts w:ascii="Times New Roman" w:hAnsi="Times New Roman" w:cs="Times New Roman"/>
          <w:sz w:val="28"/>
          <w:szCs w:val="28"/>
        </w:rPr>
        <w:t>муниципального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долга </w:t>
      </w:r>
      <w:proofErr w:type="spellStart"/>
      <w:r w:rsidRPr="00C16831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16831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к общему годовому объему доходов </w:t>
      </w:r>
      <w:r w:rsidRPr="00C16831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C16831">
        <w:rPr>
          <w:rFonts w:ascii="Times New Roman" w:hAnsi="Times New Roman" w:cs="Times New Roman"/>
          <w:sz w:val="28"/>
          <w:szCs w:val="28"/>
        </w:rPr>
        <w:t xml:space="preserve"> бюджета без учета объема безвозмездных поступлений в отчетном финансовом году.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= (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- отношение объема </w:t>
      </w:r>
      <w:r w:rsidR="000B5534" w:rsidRPr="000B5534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к общему годовому объему доходов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без учета объема безвозмездных поступлений в отчетном финансовом году (процентов);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0B5534" w:rsidRPr="000B5534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0B5534">
        <w:rPr>
          <w:rFonts w:ascii="Times New Roman" w:hAnsi="Times New Roman" w:cs="Times New Roman"/>
          <w:sz w:val="28"/>
          <w:szCs w:val="28"/>
        </w:rPr>
        <w:t>на 1 января года, следующего за отчетным финансовым годом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общий годовой объем доходов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в отчетном финансовом году (без учета безвозмездных поступлений) (тыс. рублей);</w:t>
      </w:r>
    </w:p>
    <w:p w:rsidR="005A1A1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:rsid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B5534" w:rsidRP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бюджета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 за отчетный финансовый год (</w:t>
      </w:r>
      <w:hyperlink r:id="rId27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0B5534" w:rsidRDefault="007B6BCD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17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0B5534">
        <w:rPr>
          <w:rFonts w:ascii="Times New Roman" w:hAnsi="Times New Roman" w:cs="Times New Roman"/>
          <w:sz w:val="28"/>
          <w:szCs w:val="28"/>
        </w:rPr>
        <w:t>3.1.3.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Отношение объема расходов на обслуживание муниципального долга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</w:t>
      </w:r>
      <w:r w:rsidR="00D36882" w:rsidRPr="00D36882">
        <w:rPr>
          <w:rFonts w:ascii="Times New Roman" w:hAnsi="Times New Roman" w:cs="Times New Roman"/>
          <w:sz w:val="28"/>
          <w:szCs w:val="28"/>
        </w:rPr>
        <w:lastRenderedPageBreak/>
        <w:t>бюджетов, в отчетном финансовом году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(i) = (</w:t>
      </w: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Vр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(i) - </w:t>
      </w:r>
      <w:r w:rsidR="00D36882">
        <w:rPr>
          <w:rFonts w:ascii="Times New Roman" w:hAnsi="Times New Roman" w:cs="Times New Roman"/>
          <w:sz w:val="28"/>
          <w:szCs w:val="28"/>
        </w:rPr>
        <w:t>о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тношение объема расходов на обслуживание муниципального долга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</w:t>
      </w:r>
      <w:r w:rsidRPr="000B553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робсл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расходов на обслуживание </w:t>
      </w:r>
      <w:r w:rsidR="000B5534" w:rsidRPr="000B5534">
        <w:rPr>
          <w:rFonts w:ascii="Times New Roman" w:hAnsi="Times New Roman" w:cs="Times New Roman"/>
          <w:sz w:val="28"/>
          <w:szCs w:val="28"/>
        </w:rPr>
        <w:t xml:space="preserve">муниципального долга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0B5534" w:rsidRPr="000B5534">
        <w:rPr>
          <w:rFonts w:ascii="Times New Roman" w:hAnsi="Times New Roman" w:cs="Times New Roman"/>
          <w:sz w:val="28"/>
          <w:szCs w:val="28"/>
        </w:rPr>
        <w:t>местного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бюджета в отчетном финансовом году, за исключением объема расходов, которые осуществляются за счет субвенций, предоставляемых из </w:t>
      </w:r>
      <w:r w:rsidR="00D36882">
        <w:rPr>
          <w:rFonts w:ascii="Times New Roman" w:hAnsi="Times New Roman" w:cs="Times New Roman"/>
          <w:sz w:val="28"/>
          <w:szCs w:val="28"/>
        </w:rPr>
        <w:t>вышестоящих</w:t>
      </w:r>
      <w:r w:rsidRPr="000B5534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36882">
        <w:rPr>
          <w:rFonts w:ascii="Times New Roman" w:hAnsi="Times New Roman" w:cs="Times New Roman"/>
          <w:sz w:val="28"/>
          <w:szCs w:val="28"/>
        </w:rPr>
        <w:t>ов</w:t>
      </w:r>
      <w:r w:rsidRPr="000B5534">
        <w:rPr>
          <w:rFonts w:ascii="Times New Roman" w:hAnsi="Times New Roman" w:cs="Times New Roman"/>
          <w:sz w:val="28"/>
          <w:szCs w:val="28"/>
        </w:rPr>
        <w:t>,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:rsidR="000B5534" w:rsidRPr="000B5534" w:rsidRDefault="000B5534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5534" w:rsidRPr="000B5534" w:rsidRDefault="000B5534" w:rsidP="000B553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об исполнении бюджета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 за отчетный финансовый год (</w:t>
      </w:r>
      <w:hyperlink r:id="rId28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0503117</w:t>
        </w:r>
      </w:hyperlink>
      <w:r w:rsidRPr="000B5534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0B5534" w:rsidRDefault="007B6BCD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18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A8719A" w:rsidRPr="000B5534">
        <w:rPr>
          <w:rFonts w:ascii="Times New Roman" w:hAnsi="Times New Roman" w:cs="Times New Roman"/>
          <w:sz w:val="28"/>
          <w:szCs w:val="28"/>
        </w:rPr>
        <w:t>3.1.4.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Соотношение объема выплат по </w:t>
      </w:r>
      <w:r w:rsidR="00A8719A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="005A1A18" w:rsidRPr="000B5534">
        <w:rPr>
          <w:rFonts w:ascii="Times New Roman" w:hAnsi="Times New Roman" w:cs="Times New Roman"/>
          <w:sz w:val="28"/>
          <w:szCs w:val="28"/>
        </w:rPr>
        <w:t xml:space="preserve"> гарантиям к общему объему предоставленных </w:t>
      </w:r>
      <w:proofErr w:type="spellStart"/>
      <w:r w:rsidR="00A8719A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A8719A" w:rsidRPr="000B5534">
        <w:rPr>
          <w:rFonts w:ascii="Times New Roman" w:hAnsi="Times New Roman" w:cs="Times New Roman"/>
          <w:sz w:val="28"/>
          <w:szCs w:val="28"/>
        </w:rPr>
        <w:t xml:space="preserve"> городским округом муниципальных </w:t>
      </w:r>
      <w:r w:rsidR="005A1A18" w:rsidRPr="000B5534">
        <w:rPr>
          <w:rFonts w:ascii="Times New Roman" w:hAnsi="Times New Roman" w:cs="Times New Roman"/>
          <w:sz w:val="28"/>
          <w:szCs w:val="28"/>
        </w:rPr>
        <w:t>гарантий.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Оов</w:t>
      </w:r>
      <w:proofErr w:type="gramStart"/>
      <w:r w:rsidRPr="000B553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0B553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Vвгi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B5534">
        <w:rPr>
          <w:rFonts w:ascii="Times New Roman" w:hAnsi="Times New Roman" w:cs="Times New Roman"/>
          <w:sz w:val="28"/>
          <w:szCs w:val="28"/>
        </w:rPr>
        <w:t>Vгдi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:rsidR="005A1A18" w:rsidRPr="000B5534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0B5534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5534">
        <w:rPr>
          <w:rFonts w:ascii="Times New Roman" w:hAnsi="Times New Roman" w:cs="Times New Roman"/>
          <w:sz w:val="28"/>
          <w:szCs w:val="28"/>
        </w:rPr>
        <w:t>Оов</w:t>
      </w:r>
      <w:proofErr w:type="gramStart"/>
      <w:r w:rsidRPr="000B5534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0B5534">
        <w:rPr>
          <w:rFonts w:ascii="Times New Roman" w:hAnsi="Times New Roman" w:cs="Times New Roman"/>
          <w:sz w:val="28"/>
          <w:szCs w:val="28"/>
        </w:rPr>
        <w:t xml:space="preserve"> - соотношение объема выплат по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гарантиям к общему объему предоставленных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C0783B" w:rsidRPr="000B5534">
        <w:rPr>
          <w:rFonts w:ascii="Times New Roman" w:hAnsi="Times New Roman" w:cs="Times New Roman"/>
          <w:sz w:val="28"/>
          <w:szCs w:val="28"/>
        </w:rPr>
        <w:t xml:space="preserve"> городским округам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муниципальных гарантий</w:t>
      </w:r>
      <w:r w:rsidRPr="000B5534">
        <w:rPr>
          <w:rFonts w:ascii="Times New Roman" w:hAnsi="Times New Roman" w:cs="Times New Roman"/>
          <w:sz w:val="28"/>
          <w:szCs w:val="28"/>
        </w:rPr>
        <w:t xml:space="preserve"> (процентов);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вгi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выплат по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</w:t>
      </w:r>
      <w:r w:rsidRPr="000B5534">
        <w:rPr>
          <w:rFonts w:ascii="Times New Roman" w:hAnsi="Times New Roman" w:cs="Times New Roman"/>
          <w:sz w:val="28"/>
          <w:szCs w:val="28"/>
        </w:rPr>
        <w:t xml:space="preserve">ным гарантиям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в отчетном финансовом году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B553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0B5534">
        <w:rPr>
          <w:rFonts w:ascii="Times New Roman" w:hAnsi="Times New Roman" w:cs="Times New Roman"/>
          <w:sz w:val="28"/>
          <w:szCs w:val="28"/>
        </w:rPr>
        <w:t>гдi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C0783B" w:rsidRPr="000B5534">
        <w:rPr>
          <w:rFonts w:ascii="Times New Roman" w:hAnsi="Times New Roman" w:cs="Times New Roman"/>
          <w:sz w:val="28"/>
          <w:szCs w:val="28"/>
        </w:rPr>
        <w:t>муниципаль</w:t>
      </w:r>
      <w:r w:rsidRPr="000B5534">
        <w:rPr>
          <w:rFonts w:ascii="Times New Roman" w:hAnsi="Times New Roman" w:cs="Times New Roman"/>
          <w:sz w:val="28"/>
          <w:szCs w:val="28"/>
        </w:rPr>
        <w:t xml:space="preserve">ного долга по предоставленным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C0783B" w:rsidRPr="000B5534">
        <w:rPr>
          <w:rFonts w:ascii="Times New Roman" w:hAnsi="Times New Roman" w:cs="Times New Roman"/>
          <w:sz w:val="28"/>
          <w:szCs w:val="28"/>
        </w:rPr>
        <w:t xml:space="preserve"> городским округом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783B" w:rsidRPr="000B5534">
        <w:rPr>
          <w:rFonts w:ascii="Times New Roman" w:hAnsi="Times New Roman" w:cs="Times New Roman"/>
          <w:sz w:val="28"/>
          <w:szCs w:val="28"/>
        </w:rPr>
        <w:t>муниципальным</w:t>
      </w:r>
      <w:r w:rsidRPr="000B5534">
        <w:rPr>
          <w:rFonts w:ascii="Times New Roman" w:hAnsi="Times New Roman" w:cs="Times New Roman"/>
          <w:sz w:val="28"/>
          <w:szCs w:val="28"/>
        </w:rPr>
        <w:t>ным</w:t>
      </w:r>
      <w:proofErr w:type="spellEnd"/>
      <w:r w:rsidRPr="000B5534">
        <w:rPr>
          <w:rFonts w:ascii="Times New Roman" w:hAnsi="Times New Roman" w:cs="Times New Roman"/>
          <w:sz w:val="28"/>
          <w:szCs w:val="28"/>
        </w:rPr>
        <w:t xml:space="preserve"> гарантиям на 1 января отчетного финансового года (тыс. рублей);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:rsidR="005A1A18" w:rsidRPr="000B5534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lastRenderedPageBreak/>
        <w:t>Источники информации:</w:t>
      </w:r>
    </w:p>
    <w:p w:rsidR="005A1A18" w:rsidRPr="000B5534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1) отчет об исполнении бюджета </w:t>
      </w:r>
      <w:proofErr w:type="spellStart"/>
      <w:r w:rsidR="000B5534" w:rsidRPr="000B5534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0B5534" w:rsidRPr="000B5534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B5534">
        <w:rPr>
          <w:rFonts w:ascii="Times New Roman" w:hAnsi="Times New Roman" w:cs="Times New Roman"/>
          <w:sz w:val="28"/>
          <w:szCs w:val="28"/>
        </w:rPr>
        <w:t xml:space="preserve"> за отчетный финансовый год (</w:t>
      </w:r>
      <w:hyperlink r:id="rId29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</w:t>
        </w:r>
        <w:r w:rsidR="000B5534" w:rsidRPr="000B5534">
          <w:rPr>
            <w:rFonts w:ascii="Times New Roman" w:hAnsi="Times New Roman" w:cs="Times New Roman"/>
            <w:sz w:val="28"/>
            <w:szCs w:val="28"/>
          </w:rPr>
          <w:t>1</w:t>
        </w:r>
        <w:r w:rsidRPr="000B5534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191н);</w:t>
      </w:r>
    </w:p>
    <w:p w:rsidR="005A1A18" w:rsidRPr="000B5534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B5534">
        <w:rPr>
          <w:rFonts w:ascii="Times New Roman" w:hAnsi="Times New Roman" w:cs="Times New Roman"/>
          <w:sz w:val="28"/>
          <w:szCs w:val="28"/>
        </w:rPr>
        <w:t xml:space="preserve">2) сведения о </w:t>
      </w:r>
      <w:r w:rsidR="000B5534" w:rsidRPr="000B5534">
        <w:rPr>
          <w:rFonts w:ascii="Times New Roman" w:hAnsi="Times New Roman" w:cs="Times New Roman"/>
          <w:sz w:val="28"/>
          <w:szCs w:val="28"/>
        </w:rPr>
        <w:t>муниципальном</w:t>
      </w:r>
      <w:r w:rsidRPr="000B5534">
        <w:rPr>
          <w:rFonts w:ascii="Times New Roman" w:hAnsi="Times New Roman" w:cs="Times New Roman"/>
          <w:sz w:val="28"/>
          <w:szCs w:val="28"/>
        </w:rPr>
        <w:t xml:space="preserve"> долге, предоставленных бюджетных кредитах (</w:t>
      </w:r>
      <w:hyperlink r:id="rId30" w:history="1">
        <w:r w:rsidRPr="000B5534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0B5534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0B5534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0B5534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A8719A" w:rsidRDefault="00A8719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19A">
        <w:rPr>
          <w:rFonts w:ascii="Times New Roman" w:hAnsi="Times New Roman" w:cs="Times New Roman"/>
          <w:sz w:val="28"/>
          <w:szCs w:val="28"/>
        </w:rPr>
        <w:t>19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A8719A">
        <w:rPr>
          <w:rFonts w:ascii="Times New Roman" w:hAnsi="Times New Roman" w:cs="Times New Roman"/>
          <w:sz w:val="28"/>
          <w:szCs w:val="28"/>
        </w:rPr>
        <w:t>3.1.5.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Доля краткосрочных обязательств в общем объеме </w:t>
      </w:r>
      <w:r w:rsidRPr="00A8719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A8719A">
        <w:rPr>
          <w:rFonts w:ascii="Times New Roman" w:hAnsi="Times New Roman" w:cs="Times New Roman"/>
          <w:sz w:val="28"/>
          <w:szCs w:val="28"/>
        </w:rPr>
        <w:t>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Дко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Vкоi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Vгдi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x 100, где: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Дко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C0783B">
        <w:rPr>
          <w:rFonts w:ascii="Times New Roman" w:hAnsi="Times New Roman" w:cs="Times New Roman"/>
          <w:sz w:val="28"/>
          <w:szCs w:val="28"/>
        </w:rPr>
        <w:t xml:space="preserve"> - доля краткосрочных обязательств в общем объеме </w:t>
      </w:r>
      <w:r w:rsidR="00C0783B" w:rsidRPr="00C078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долга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C0783B">
        <w:rPr>
          <w:rFonts w:ascii="Times New Roman" w:hAnsi="Times New Roman" w:cs="Times New Roman"/>
          <w:sz w:val="28"/>
          <w:szCs w:val="28"/>
        </w:rPr>
        <w:t>(процентов);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783B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коi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объем обязательств на 1 января текущего финансового года со сроком исполнения в текущем финансовом году, за исключением бюджетных кредитов (тыс. рублей);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0783B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гдi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объем </w:t>
      </w:r>
      <w:r w:rsidR="00C0783B" w:rsidRPr="00C0783B">
        <w:rPr>
          <w:rFonts w:ascii="Times New Roman" w:hAnsi="Times New Roman" w:cs="Times New Roman"/>
          <w:sz w:val="28"/>
          <w:szCs w:val="28"/>
        </w:rPr>
        <w:t>муниципального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долга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C0783B">
        <w:rPr>
          <w:rFonts w:ascii="Times New Roman" w:hAnsi="Times New Roman" w:cs="Times New Roman"/>
          <w:sz w:val="28"/>
          <w:szCs w:val="28"/>
        </w:rPr>
        <w:t>на 1 января текущего финансового года, за исключением бюджетных кредитов (тыс. рублей);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i - отчетный финансовый год.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Источник информации - сведения о муниципальном долге, предоставленных бюджетных кредитах (</w:t>
      </w:r>
      <w:hyperlink r:id="rId31" w:history="1">
        <w:r w:rsidRPr="00C0783B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C0783B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A8719A" w:rsidRDefault="00A8719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20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C0783B">
        <w:rPr>
          <w:rFonts w:ascii="Times New Roman" w:hAnsi="Times New Roman" w:cs="Times New Roman"/>
          <w:sz w:val="28"/>
          <w:szCs w:val="28"/>
        </w:rPr>
        <w:t>3.1.6.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д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олговым обязательствам </w:t>
      </w: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A8719A">
        <w:rPr>
          <w:rFonts w:ascii="Times New Roman" w:hAnsi="Times New Roman" w:cs="Times New Roman"/>
          <w:sz w:val="28"/>
          <w:szCs w:val="28"/>
        </w:rPr>
        <w:t>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Ui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>, где:</w:t>
      </w:r>
    </w:p>
    <w:p w:rsidR="005A1A18" w:rsidRPr="00C0783B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C0783B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Ui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просроченная задолженность по долговым обязательствам </w:t>
      </w:r>
      <w:proofErr w:type="spellStart"/>
      <w:r w:rsidR="00C0783B"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0783B"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0783B">
        <w:rPr>
          <w:rFonts w:ascii="Times New Roman" w:hAnsi="Times New Roman" w:cs="Times New Roman"/>
          <w:sz w:val="28"/>
          <w:szCs w:val="28"/>
        </w:rPr>
        <w:t xml:space="preserve"> (тыс. рублей);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i - отчетный финансовый год;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0783B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- просроченная задолженность по состоянию на 1 января текущего финансового года </w:t>
      </w:r>
      <w:proofErr w:type="gramStart"/>
      <w:r w:rsidRPr="00C0783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0783B">
        <w:rPr>
          <w:rFonts w:ascii="Times New Roman" w:hAnsi="Times New Roman" w:cs="Times New Roman"/>
          <w:sz w:val="28"/>
          <w:szCs w:val="28"/>
        </w:rPr>
        <w:t>: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бюджетным кредитам, предоставленным из </w:t>
      </w:r>
      <w:r w:rsidR="00C0783B" w:rsidRPr="00C0783B">
        <w:rPr>
          <w:rFonts w:ascii="Times New Roman" w:hAnsi="Times New Roman" w:cs="Times New Roman"/>
          <w:sz w:val="28"/>
          <w:szCs w:val="28"/>
        </w:rPr>
        <w:t>областного</w:t>
      </w:r>
      <w:r w:rsidRPr="00C0783B">
        <w:rPr>
          <w:rFonts w:ascii="Times New Roman" w:hAnsi="Times New Roman" w:cs="Times New Roman"/>
          <w:sz w:val="28"/>
          <w:szCs w:val="28"/>
        </w:rPr>
        <w:t xml:space="preserve"> бюджета (тыс. </w:t>
      </w:r>
      <w:r w:rsidRPr="00C0783B">
        <w:rPr>
          <w:rFonts w:ascii="Times New Roman" w:hAnsi="Times New Roman" w:cs="Times New Roman"/>
          <w:sz w:val="28"/>
          <w:szCs w:val="28"/>
        </w:rPr>
        <w:lastRenderedPageBreak/>
        <w:t>рублей);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обязательствам, возникшим в результате размещения ценных бумаг, сроки погашения по которым истекли (тыс. рублей);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кредитам, полученным от кредитных организаций (тыс. рублей);</w:t>
      </w:r>
    </w:p>
    <w:p w:rsidR="005A1A18" w:rsidRPr="00C0783B" w:rsidRDefault="00C0783B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5A1A18" w:rsidRPr="00C0783B">
        <w:rPr>
          <w:rFonts w:ascii="Times New Roman" w:hAnsi="Times New Roman" w:cs="Times New Roman"/>
          <w:sz w:val="28"/>
          <w:szCs w:val="28"/>
        </w:rPr>
        <w:t xml:space="preserve">гарантиям </w:t>
      </w:r>
      <w:proofErr w:type="spellStart"/>
      <w:r w:rsidRPr="00C0783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C0783B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C0783B">
        <w:rPr>
          <w:rFonts w:ascii="Times New Roman" w:hAnsi="Times New Roman" w:cs="Times New Roman"/>
          <w:sz w:val="28"/>
          <w:szCs w:val="28"/>
        </w:rPr>
        <w:t>(тыс. рублей).</w:t>
      </w:r>
    </w:p>
    <w:p w:rsidR="005A1A18" w:rsidRPr="00C0783B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0783B">
        <w:rPr>
          <w:rFonts w:ascii="Times New Roman" w:hAnsi="Times New Roman" w:cs="Times New Roman"/>
          <w:sz w:val="28"/>
          <w:szCs w:val="28"/>
        </w:rPr>
        <w:t>Источник информации - сведения о муниципальном долге, предоставленных бюджетных кредитах (</w:t>
      </w:r>
      <w:hyperlink r:id="rId32" w:history="1">
        <w:r w:rsidRPr="00C0783B">
          <w:rPr>
            <w:rFonts w:ascii="Times New Roman" w:hAnsi="Times New Roman" w:cs="Times New Roman"/>
            <w:sz w:val="28"/>
            <w:szCs w:val="28"/>
          </w:rPr>
          <w:t xml:space="preserve">форма </w:t>
        </w:r>
        <w:r w:rsidR="00D36882">
          <w:rPr>
            <w:rFonts w:ascii="Times New Roman" w:hAnsi="Times New Roman" w:cs="Times New Roman"/>
            <w:sz w:val="28"/>
            <w:szCs w:val="28"/>
          </w:rPr>
          <w:t>№</w:t>
        </w:r>
        <w:r w:rsidRPr="00C0783B">
          <w:rPr>
            <w:rFonts w:ascii="Times New Roman" w:hAnsi="Times New Roman" w:cs="Times New Roman"/>
            <w:sz w:val="28"/>
            <w:szCs w:val="28"/>
          </w:rPr>
          <w:t xml:space="preserve"> 0503172</w:t>
        </w:r>
      </w:hyperlink>
      <w:r w:rsidR="002E533C">
        <w:rPr>
          <w:rFonts w:ascii="Times New Roman" w:hAnsi="Times New Roman" w:cs="Times New Roman"/>
          <w:sz w:val="28"/>
          <w:szCs w:val="28"/>
        </w:rPr>
        <w:t xml:space="preserve"> к Инструкции, утвержденной п</w:t>
      </w:r>
      <w:r w:rsidRPr="00C0783B">
        <w:rPr>
          <w:rFonts w:ascii="Times New Roman" w:hAnsi="Times New Roman" w:cs="Times New Roman"/>
          <w:sz w:val="28"/>
          <w:szCs w:val="28"/>
        </w:rPr>
        <w:t xml:space="preserve">риказом Минфина России от 28.12.2010 </w:t>
      </w:r>
      <w:r w:rsidR="00D36882">
        <w:rPr>
          <w:rFonts w:ascii="Times New Roman" w:hAnsi="Times New Roman" w:cs="Times New Roman"/>
          <w:sz w:val="28"/>
          <w:szCs w:val="28"/>
        </w:rPr>
        <w:t>№</w:t>
      </w:r>
      <w:r w:rsidRPr="00C0783B">
        <w:rPr>
          <w:rFonts w:ascii="Times New Roman" w:hAnsi="Times New Roman" w:cs="Times New Roman"/>
          <w:sz w:val="28"/>
          <w:szCs w:val="28"/>
        </w:rPr>
        <w:t xml:space="preserve"> 191н).</w:t>
      </w:r>
    </w:p>
    <w:p w:rsidR="005A1A18" w:rsidRPr="00A8719A" w:rsidRDefault="00A8719A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19A">
        <w:rPr>
          <w:rFonts w:ascii="Times New Roman" w:hAnsi="Times New Roman" w:cs="Times New Roman"/>
          <w:sz w:val="28"/>
          <w:szCs w:val="28"/>
        </w:rPr>
        <w:t>21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A8719A">
        <w:rPr>
          <w:rFonts w:ascii="Times New Roman" w:hAnsi="Times New Roman" w:cs="Times New Roman"/>
          <w:sz w:val="28"/>
          <w:szCs w:val="28"/>
        </w:rPr>
        <w:t>4.1.1.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Отношение объема проверенных средств к общему объему расходов </w:t>
      </w:r>
      <w:r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A8719A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19A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A8719A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A8719A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Опсрб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8719A">
        <w:rPr>
          <w:rFonts w:ascii="Times New Roman" w:hAnsi="Times New Roman" w:cs="Times New Roman"/>
          <w:sz w:val="28"/>
          <w:szCs w:val="28"/>
        </w:rPr>
        <w:t>Vроб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A8719A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A8719A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719A">
        <w:rPr>
          <w:rFonts w:ascii="Times New Roman" w:hAnsi="Times New Roman" w:cs="Times New Roman"/>
          <w:sz w:val="28"/>
          <w:szCs w:val="28"/>
        </w:rPr>
        <w:t>Опсрб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отношение объема проверенных средств к общему объему расходов </w:t>
      </w:r>
      <w:r w:rsidR="00A8719A"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бюджета (процентов);</w:t>
      </w:r>
    </w:p>
    <w:p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пс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объем проверенных средств по контрольным мероприятиям, завершенным в текущем финансовом году, в соответствии с отчетами о результатах контрольных мероприятий за отчетный финансовый год (тыс. рублей);</w:t>
      </w:r>
    </w:p>
    <w:p w:rsidR="005A1A18" w:rsidRPr="00A8719A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8719A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A8719A">
        <w:rPr>
          <w:rFonts w:ascii="Times New Roman" w:hAnsi="Times New Roman" w:cs="Times New Roman"/>
          <w:sz w:val="28"/>
          <w:szCs w:val="28"/>
        </w:rPr>
        <w:t>роб</w:t>
      </w:r>
      <w:proofErr w:type="spellEnd"/>
      <w:r w:rsidRPr="00A8719A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1A4405" w:rsidRPr="00A8719A">
        <w:rPr>
          <w:rFonts w:ascii="Times New Roman" w:hAnsi="Times New Roman" w:cs="Times New Roman"/>
          <w:sz w:val="28"/>
          <w:szCs w:val="28"/>
        </w:rPr>
        <w:t>местного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бюджета, утвержденный </w:t>
      </w:r>
      <w:r w:rsidR="00A8719A" w:rsidRPr="00A8719A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proofErr w:type="spellStart"/>
      <w:r w:rsidR="00A8719A" w:rsidRPr="00A8719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8719A" w:rsidRPr="00A8719A">
        <w:rPr>
          <w:rFonts w:ascii="Times New Roman" w:hAnsi="Times New Roman" w:cs="Times New Roman"/>
          <w:sz w:val="28"/>
          <w:szCs w:val="28"/>
        </w:rPr>
        <w:t xml:space="preserve"> городского округа о</w:t>
      </w:r>
      <w:r w:rsidRPr="00A8719A">
        <w:rPr>
          <w:rFonts w:ascii="Times New Roman" w:hAnsi="Times New Roman" w:cs="Times New Roman"/>
          <w:sz w:val="28"/>
          <w:szCs w:val="28"/>
        </w:rPr>
        <w:t xml:space="preserve"> бюджете </w:t>
      </w:r>
      <w:proofErr w:type="spellStart"/>
      <w:r w:rsidR="00A8719A" w:rsidRPr="00A8719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8719A" w:rsidRPr="00A8719A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A8719A">
        <w:rPr>
          <w:rFonts w:ascii="Times New Roman" w:hAnsi="Times New Roman" w:cs="Times New Roman"/>
          <w:sz w:val="28"/>
          <w:szCs w:val="28"/>
        </w:rPr>
        <w:t xml:space="preserve">на </w:t>
      </w:r>
      <w:r w:rsidR="00A3540B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A8719A">
        <w:rPr>
          <w:rFonts w:ascii="Times New Roman" w:hAnsi="Times New Roman" w:cs="Times New Roman"/>
          <w:sz w:val="28"/>
          <w:szCs w:val="28"/>
        </w:rPr>
        <w:t>финансовый год и плановый период (тыс. рублей).</w:t>
      </w:r>
    </w:p>
    <w:p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Источники информации:</w:t>
      </w:r>
    </w:p>
    <w:p w:rsidR="005A1A18" w:rsidRPr="001A4405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1) отчеты о результатах контрольных мероприятий за отчетный финансовый год;</w:t>
      </w:r>
    </w:p>
    <w:p w:rsidR="005A1A18" w:rsidRPr="00EE3368" w:rsidRDefault="005A1A18" w:rsidP="00A8719A">
      <w:pPr>
        <w:pStyle w:val="ConsPlusNormal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2)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Решение Думы </w:t>
      </w:r>
      <w:proofErr w:type="spellStart"/>
      <w:r w:rsidR="001A4405" w:rsidRPr="001A440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1A4405" w:rsidRPr="001A4405">
        <w:rPr>
          <w:rFonts w:ascii="Times New Roman" w:hAnsi="Times New Roman" w:cs="Times New Roman"/>
          <w:sz w:val="28"/>
          <w:szCs w:val="28"/>
        </w:rPr>
        <w:t xml:space="preserve"> городского округа о бюджете </w:t>
      </w:r>
      <w:proofErr w:type="spellStart"/>
      <w:r w:rsidR="001A4405" w:rsidRPr="001A4405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1A4405" w:rsidRPr="001A4405">
        <w:rPr>
          <w:rFonts w:ascii="Times New Roman" w:hAnsi="Times New Roman" w:cs="Times New Roman"/>
          <w:sz w:val="28"/>
          <w:szCs w:val="28"/>
        </w:rPr>
        <w:t xml:space="preserve"> городского округа на </w:t>
      </w:r>
      <w:r w:rsidR="00A1214E">
        <w:rPr>
          <w:rFonts w:ascii="Times New Roman" w:hAnsi="Times New Roman" w:cs="Times New Roman"/>
          <w:sz w:val="28"/>
          <w:szCs w:val="28"/>
        </w:rPr>
        <w:t>очередной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Pr="00EE3368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A1A18" w:rsidRPr="001A4405" w:rsidRDefault="001A4405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22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1A4405">
        <w:rPr>
          <w:rFonts w:ascii="Times New Roman" w:hAnsi="Times New Roman" w:cs="Times New Roman"/>
          <w:sz w:val="28"/>
          <w:szCs w:val="28"/>
        </w:rPr>
        <w:t>4.1.2.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Pr="001A4405">
        <w:rPr>
          <w:rFonts w:ascii="Times New Roman" w:hAnsi="Times New Roman" w:cs="Times New Roman"/>
          <w:sz w:val="28"/>
          <w:szCs w:val="28"/>
        </w:rPr>
        <w:t>Участие в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Pr="001A4405">
        <w:rPr>
          <w:rFonts w:ascii="Times New Roman" w:hAnsi="Times New Roman" w:cs="Times New Roman"/>
          <w:sz w:val="28"/>
          <w:szCs w:val="28"/>
        </w:rPr>
        <w:t>ах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органов внутреннего муниципального финансового контроля.</w:t>
      </w:r>
    </w:p>
    <w:p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1A4405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1A4405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Кс = i1 + i2 + </w:t>
      </w:r>
      <w:proofErr w:type="spellStart"/>
      <w:r w:rsidRPr="001A440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A4405">
        <w:rPr>
          <w:rFonts w:ascii="Times New Roman" w:hAnsi="Times New Roman" w:cs="Times New Roman"/>
          <w:sz w:val="28"/>
          <w:szCs w:val="28"/>
        </w:rPr>
        <w:t>, где:</w:t>
      </w:r>
    </w:p>
    <w:p w:rsidR="005A1A18" w:rsidRPr="001A4405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1A4405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Кс </w:t>
      </w:r>
      <w:r w:rsidR="001A4405" w:rsidRPr="001A4405">
        <w:rPr>
          <w:rFonts w:ascii="Times New Roman" w:hAnsi="Times New Roman" w:cs="Times New Roman"/>
          <w:sz w:val="28"/>
          <w:szCs w:val="28"/>
        </w:rPr>
        <w:t>–</w:t>
      </w:r>
      <w:r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="001A4405" w:rsidRPr="001A4405">
        <w:rPr>
          <w:rFonts w:ascii="Times New Roman" w:hAnsi="Times New Roman" w:cs="Times New Roman"/>
          <w:sz w:val="28"/>
          <w:szCs w:val="28"/>
        </w:rPr>
        <w:t>участие в</w:t>
      </w:r>
      <w:r w:rsidRPr="001A4405">
        <w:rPr>
          <w:rFonts w:ascii="Times New Roman" w:hAnsi="Times New Roman" w:cs="Times New Roman"/>
          <w:sz w:val="28"/>
          <w:szCs w:val="28"/>
        </w:rPr>
        <w:t xml:space="preserve"> семинар</w:t>
      </w:r>
      <w:r w:rsidR="001A4405" w:rsidRPr="001A4405">
        <w:rPr>
          <w:rFonts w:ascii="Times New Roman" w:hAnsi="Times New Roman" w:cs="Times New Roman"/>
          <w:sz w:val="28"/>
          <w:szCs w:val="28"/>
        </w:rPr>
        <w:t>ах</w:t>
      </w:r>
      <w:r w:rsidRPr="001A4405">
        <w:rPr>
          <w:rFonts w:ascii="Times New Roman" w:hAnsi="Times New Roman" w:cs="Times New Roman"/>
          <w:sz w:val="28"/>
          <w:szCs w:val="28"/>
        </w:rPr>
        <w:t xml:space="preserve"> по вопросам, относящимся к компетенции </w:t>
      </w:r>
      <w:r w:rsidRPr="001A4405">
        <w:rPr>
          <w:rFonts w:ascii="Times New Roman" w:hAnsi="Times New Roman" w:cs="Times New Roman"/>
          <w:sz w:val="28"/>
          <w:szCs w:val="28"/>
        </w:rPr>
        <w:lastRenderedPageBreak/>
        <w:t>органов внутреннего муниципального финансового контроля (единиц);</w:t>
      </w:r>
    </w:p>
    <w:p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i1, i2, </w:t>
      </w:r>
      <w:proofErr w:type="spellStart"/>
      <w:r w:rsidRPr="001A4405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1A4405">
        <w:rPr>
          <w:rFonts w:ascii="Times New Roman" w:hAnsi="Times New Roman" w:cs="Times New Roman"/>
          <w:sz w:val="28"/>
          <w:szCs w:val="28"/>
        </w:rPr>
        <w:t xml:space="preserve"> - один факт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участия в </w:t>
      </w:r>
      <w:r w:rsidRPr="001A4405">
        <w:rPr>
          <w:rFonts w:ascii="Times New Roman" w:hAnsi="Times New Roman" w:cs="Times New Roman"/>
          <w:sz w:val="28"/>
          <w:szCs w:val="28"/>
        </w:rPr>
        <w:t>семинар</w:t>
      </w:r>
      <w:r w:rsidR="001A4405" w:rsidRPr="001A4405">
        <w:rPr>
          <w:rFonts w:ascii="Times New Roman" w:hAnsi="Times New Roman" w:cs="Times New Roman"/>
          <w:sz w:val="28"/>
          <w:szCs w:val="28"/>
        </w:rPr>
        <w:t>е</w:t>
      </w:r>
      <w:r w:rsidRPr="001A4405">
        <w:rPr>
          <w:rFonts w:ascii="Times New Roman" w:hAnsi="Times New Roman" w:cs="Times New Roman"/>
          <w:sz w:val="28"/>
          <w:szCs w:val="28"/>
        </w:rPr>
        <w:t>, подтвержденный информацией о проведении семинара, размещенной на официальном сайте Министерства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 Свердловской области</w:t>
      </w:r>
      <w:r w:rsidRPr="001A4405">
        <w:rPr>
          <w:rFonts w:ascii="Times New Roman" w:hAnsi="Times New Roman" w:cs="Times New Roman"/>
          <w:sz w:val="28"/>
          <w:szCs w:val="28"/>
        </w:rPr>
        <w:t xml:space="preserve"> в информаци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онно-телекоммуникационной сети </w:t>
      </w:r>
      <w:r w:rsidRPr="001A4405">
        <w:rPr>
          <w:rFonts w:ascii="Times New Roman" w:hAnsi="Times New Roman" w:cs="Times New Roman"/>
          <w:sz w:val="28"/>
          <w:szCs w:val="28"/>
        </w:rPr>
        <w:t>Интернет (всегда имеет значение, равное единице), в отчетном финансовом году;</w:t>
      </w:r>
    </w:p>
    <w:p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n - порядковый номер семинара в течение отчетного финансового года.</w:t>
      </w:r>
    </w:p>
    <w:p w:rsidR="005A1A18" w:rsidRPr="001A4405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>Источник информации - информация о проведении семинара, размещенная на официальном сайте Министерства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 финансов Свердловской области</w:t>
      </w:r>
      <w:r w:rsidRPr="001A440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</w:t>
      </w:r>
      <w:r w:rsidR="001A4405" w:rsidRPr="001A4405">
        <w:rPr>
          <w:rFonts w:ascii="Times New Roman" w:hAnsi="Times New Roman" w:cs="Times New Roman"/>
          <w:sz w:val="28"/>
          <w:szCs w:val="28"/>
        </w:rPr>
        <w:t>ой сети Интернет</w:t>
      </w:r>
      <w:r w:rsidRPr="001A4405">
        <w:rPr>
          <w:rFonts w:ascii="Times New Roman" w:hAnsi="Times New Roman" w:cs="Times New Roman"/>
          <w:sz w:val="28"/>
          <w:szCs w:val="28"/>
        </w:rPr>
        <w:t>.</w:t>
      </w:r>
    </w:p>
    <w:p w:rsidR="005A1A18" w:rsidRPr="001A4405" w:rsidRDefault="001A4405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1A4405">
        <w:rPr>
          <w:rFonts w:ascii="Times New Roman" w:hAnsi="Times New Roman" w:cs="Times New Roman"/>
          <w:sz w:val="28"/>
          <w:szCs w:val="28"/>
        </w:rPr>
        <w:t>4.2.1.</w:t>
      </w:r>
      <w:r w:rsidR="005A1A18" w:rsidRPr="001A4405">
        <w:rPr>
          <w:rFonts w:ascii="Times New Roman" w:hAnsi="Times New Roman" w:cs="Times New Roman"/>
          <w:sz w:val="28"/>
          <w:szCs w:val="28"/>
        </w:rPr>
        <w:t xml:space="preserve"> </w:t>
      </w:r>
      <w:r w:rsidR="002E533C" w:rsidRPr="002E533C">
        <w:rPr>
          <w:rFonts w:ascii="Times New Roman" w:hAnsi="Times New Roman" w:cs="Times New Roman"/>
          <w:sz w:val="28"/>
          <w:szCs w:val="28"/>
        </w:rPr>
        <w:t xml:space="preserve">Доля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</w:t>
      </w:r>
      <w:proofErr w:type="spellStart"/>
      <w:r w:rsidR="002E533C" w:rsidRPr="002E533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E533C" w:rsidRPr="002E533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1A4405">
        <w:rPr>
          <w:rFonts w:ascii="Times New Roman" w:hAnsi="Times New Roman" w:cs="Times New Roman"/>
          <w:sz w:val="28"/>
          <w:szCs w:val="28"/>
        </w:rPr>
        <w:t>.</w:t>
      </w:r>
    </w:p>
    <w:p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533C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2E533C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>) x 100, где:</w:t>
      </w:r>
    </w:p>
    <w:p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E533C">
        <w:rPr>
          <w:rFonts w:ascii="Times New Roman" w:hAnsi="Times New Roman" w:cs="Times New Roman"/>
          <w:sz w:val="28"/>
          <w:szCs w:val="28"/>
        </w:rPr>
        <w:t xml:space="preserve">оля проведенных плановых проверок соблюдения законодательства о контрактной системе  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</w:t>
      </w: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E533C">
        <w:rPr>
          <w:rFonts w:ascii="Times New Roman" w:hAnsi="Times New Roman" w:cs="Times New Roman"/>
          <w:sz w:val="28"/>
          <w:szCs w:val="28"/>
        </w:rPr>
        <w:t>;</w:t>
      </w:r>
    </w:p>
    <w:p w:rsidR="002E533C" w:rsidRPr="002E533C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количесьво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проведенных плановых проверок соблюдения законодательства о контрактной системе</w:t>
      </w:r>
      <w:r w:rsidRPr="002E533C">
        <w:rPr>
          <w:rFonts w:ascii="Times New Roman" w:hAnsi="Times New Roman" w:cs="Times New Roman"/>
          <w:sz w:val="28"/>
          <w:szCs w:val="28"/>
        </w:rPr>
        <w:t>;</w:t>
      </w:r>
    </w:p>
    <w:p w:rsidR="002E533C" w:rsidRPr="001A4405" w:rsidRDefault="002E533C" w:rsidP="002E53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E533C">
        <w:rPr>
          <w:rFonts w:ascii="Times New Roman" w:hAnsi="Times New Roman" w:cs="Times New Roman"/>
          <w:sz w:val="28"/>
          <w:szCs w:val="28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E5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2E533C">
        <w:rPr>
          <w:rFonts w:ascii="Times New Roman" w:hAnsi="Times New Roman" w:cs="Times New Roman"/>
          <w:sz w:val="28"/>
          <w:szCs w:val="28"/>
        </w:rPr>
        <w:t>проверок соблюдения законодательства о контрактной системе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E533C">
        <w:t xml:space="preserve"> </w:t>
      </w:r>
      <w:r w:rsidRPr="002E533C">
        <w:rPr>
          <w:rFonts w:ascii="Times New Roman" w:hAnsi="Times New Roman" w:cs="Times New Roman"/>
          <w:sz w:val="28"/>
          <w:szCs w:val="28"/>
        </w:rPr>
        <w:t>предусмотренных</w:t>
      </w:r>
      <w:r>
        <w:t xml:space="preserve"> </w:t>
      </w:r>
      <w:r w:rsidRPr="002E533C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E533C">
        <w:rPr>
          <w:rFonts w:ascii="Times New Roman" w:hAnsi="Times New Roman" w:cs="Times New Roman"/>
          <w:sz w:val="28"/>
          <w:szCs w:val="28"/>
        </w:rPr>
        <w:t xml:space="preserve"> контрольных мероприятий, проводимых Финансовым отделом Администрации </w:t>
      </w:r>
      <w:proofErr w:type="spellStart"/>
      <w:r w:rsidRPr="002E533C">
        <w:rPr>
          <w:rFonts w:ascii="Times New Roman" w:hAnsi="Times New Roman" w:cs="Times New Roman"/>
          <w:sz w:val="28"/>
          <w:szCs w:val="28"/>
        </w:rPr>
        <w:t>Арамильскго</w:t>
      </w:r>
      <w:proofErr w:type="spellEnd"/>
      <w:r w:rsidRPr="002E533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2E533C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ый год</w:t>
      </w:r>
      <w:bookmarkStart w:id="1" w:name="_GoBack"/>
      <w:bookmarkEnd w:id="1"/>
      <w:r w:rsidRPr="002E533C">
        <w:rPr>
          <w:rFonts w:ascii="Times New Roman" w:hAnsi="Times New Roman" w:cs="Times New Roman"/>
          <w:sz w:val="28"/>
          <w:szCs w:val="28"/>
        </w:rPr>
        <w:t>.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4405">
        <w:rPr>
          <w:rFonts w:ascii="Times New Roman" w:hAnsi="Times New Roman" w:cs="Times New Roman"/>
          <w:sz w:val="28"/>
          <w:szCs w:val="28"/>
        </w:rPr>
        <w:t xml:space="preserve">Источник информации - отчет о выполнении плана </w:t>
      </w:r>
      <w:r w:rsidR="001A4405" w:rsidRPr="001A4405">
        <w:rPr>
          <w:rFonts w:ascii="Times New Roman" w:hAnsi="Times New Roman" w:cs="Times New Roman"/>
          <w:sz w:val="28"/>
          <w:szCs w:val="28"/>
        </w:rPr>
        <w:t xml:space="preserve">контрольных мероприятий, проводимых Финансовым отделом Администрации </w:t>
      </w:r>
      <w:proofErr w:type="spellStart"/>
      <w:r w:rsidR="001A4405" w:rsidRPr="001A4405">
        <w:rPr>
          <w:rFonts w:ascii="Times New Roman" w:hAnsi="Times New Roman" w:cs="Times New Roman"/>
          <w:sz w:val="28"/>
          <w:szCs w:val="28"/>
        </w:rPr>
        <w:t>Арамильскго</w:t>
      </w:r>
      <w:proofErr w:type="spellEnd"/>
      <w:r w:rsidR="001A4405" w:rsidRPr="001A440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A4405">
        <w:rPr>
          <w:rFonts w:ascii="Times New Roman" w:hAnsi="Times New Roman" w:cs="Times New Roman"/>
          <w:sz w:val="28"/>
          <w:szCs w:val="28"/>
        </w:rPr>
        <w:t xml:space="preserve"> за соответствующий квартал текущего </w:t>
      </w:r>
      <w:r w:rsidRPr="00727F72">
        <w:rPr>
          <w:rFonts w:ascii="Times New Roman" w:hAnsi="Times New Roman" w:cs="Times New Roman"/>
          <w:sz w:val="28"/>
          <w:szCs w:val="28"/>
        </w:rPr>
        <w:t>финансового года.</w:t>
      </w:r>
    </w:p>
    <w:p w:rsidR="005A1A18" w:rsidRPr="00727F72" w:rsidRDefault="00727F72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24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727F72">
        <w:rPr>
          <w:rFonts w:ascii="Times New Roman" w:hAnsi="Times New Roman" w:cs="Times New Roman"/>
          <w:sz w:val="28"/>
          <w:szCs w:val="28"/>
        </w:rPr>
        <w:t>4.2.2.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Доля документов, в отношении которых своевременно осуществлен предварительный казначейский контроль в сфере закупок товаров, работ, услуг.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27F7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27F72">
        <w:rPr>
          <w:rFonts w:ascii="Times New Roman" w:hAnsi="Times New Roman" w:cs="Times New Roman"/>
          <w:sz w:val="28"/>
          <w:szCs w:val="28"/>
        </w:rPr>
        <w:t>Дксво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727F72">
        <w:rPr>
          <w:rFonts w:ascii="Times New Roman" w:hAnsi="Times New Roman" w:cs="Times New Roman"/>
          <w:sz w:val="28"/>
          <w:szCs w:val="28"/>
        </w:rPr>
        <w:t>Vко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27F7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7F72">
        <w:rPr>
          <w:rFonts w:ascii="Times New Roman" w:hAnsi="Times New Roman" w:cs="Times New Roman"/>
          <w:sz w:val="28"/>
          <w:szCs w:val="28"/>
        </w:rPr>
        <w:t>Дксво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доля документов, в отношении которых своевременно осуществлен предварительный казначейский контроль в сфере закупок товаров, работ, услуг;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ксво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количество документов, в отношении которых своевременно осуществлен предварительный казначейский контроль в сфере закупок товаров, работ, услуг;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27F72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727F72">
        <w:rPr>
          <w:rFonts w:ascii="Times New Roman" w:hAnsi="Times New Roman" w:cs="Times New Roman"/>
          <w:sz w:val="28"/>
          <w:szCs w:val="28"/>
        </w:rPr>
        <w:t>ко</w:t>
      </w:r>
      <w:proofErr w:type="spellEnd"/>
      <w:r w:rsidRPr="00727F72">
        <w:rPr>
          <w:rFonts w:ascii="Times New Roman" w:hAnsi="Times New Roman" w:cs="Times New Roman"/>
          <w:sz w:val="28"/>
          <w:szCs w:val="28"/>
        </w:rPr>
        <w:t xml:space="preserve"> - общее количество документов, в отношении которых осуществлен предварительный казначейский контроль в сфере закупок товаров, работ, услуг.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Источники информации</w:t>
      </w:r>
      <w:r w:rsidR="00727F72">
        <w:rPr>
          <w:rFonts w:ascii="Times New Roman" w:hAnsi="Times New Roman" w:cs="Times New Roman"/>
          <w:sz w:val="28"/>
          <w:szCs w:val="28"/>
        </w:rPr>
        <w:t xml:space="preserve"> - раздел «</w:t>
      </w:r>
      <w:r w:rsidRPr="00727F72">
        <w:rPr>
          <w:rFonts w:ascii="Times New Roman" w:hAnsi="Times New Roman" w:cs="Times New Roman"/>
          <w:sz w:val="28"/>
          <w:szCs w:val="28"/>
        </w:rPr>
        <w:t xml:space="preserve">Контроль по </w:t>
      </w:r>
      <w:hyperlink r:id="rId33" w:history="1">
        <w:r w:rsidRPr="00727F72">
          <w:rPr>
            <w:rFonts w:ascii="Times New Roman" w:hAnsi="Times New Roman" w:cs="Times New Roman"/>
            <w:sz w:val="28"/>
            <w:szCs w:val="28"/>
          </w:rPr>
          <w:t>части 5 статьи 99</w:t>
        </w:r>
      </w:hyperlink>
      <w:r w:rsidRPr="00727F72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</w:t>
      </w:r>
      <w:r w:rsidR="00727F72" w:rsidRPr="00727F72">
        <w:rPr>
          <w:rFonts w:ascii="Times New Roman" w:hAnsi="Times New Roman" w:cs="Times New Roman"/>
          <w:sz w:val="28"/>
          <w:szCs w:val="28"/>
        </w:rPr>
        <w:t>№</w:t>
      </w:r>
      <w:r w:rsidRPr="00727F72">
        <w:rPr>
          <w:rFonts w:ascii="Times New Roman" w:hAnsi="Times New Roman" w:cs="Times New Roman"/>
          <w:sz w:val="28"/>
          <w:szCs w:val="28"/>
        </w:rPr>
        <w:t xml:space="preserve"> 44-ФЗ </w:t>
      </w:r>
      <w:r w:rsidR="00727F72" w:rsidRPr="00727F72">
        <w:rPr>
          <w:rFonts w:ascii="Times New Roman" w:hAnsi="Times New Roman" w:cs="Times New Roman"/>
          <w:sz w:val="28"/>
          <w:szCs w:val="28"/>
        </w:rPr>
        <w:t>«</w:t>
      </w:r>
      <w:r w:rsidRPr="00727F72">
        <w:rPr>
          <w:rFonts w:ascii="Times New Roman" w:hAnsi="Times New Roman" w:cs="Times New Roman"/>
          <w:sz w:val="28"/>
          <w:szCs w:val="28"/>
        </w:rPr>
        <w:t>Единой информационной системы в сфере закупок</w:t>
      </w:r>
      <w:r w:rsidR="00727F72" w:rsidRPr="00727F72">
        <w:rPr>
          <w:rFonts w:ascii="Times New Roman" w:hAnsi="Times New Roman" w:cs="Times New Roman"/>
          <w:sz w:val="28"/>
          <w:szCs w:val="28"/>
        </w:rPr>
        <w:t>»</w:t>
      </w:r>
      <w:r w:rsidRPr="00727F72">
        <w:rPr>
          <w:rFonts w:ascii="Times New Roman" w:hAnsi="Times New Roman" w:cs="Times New Roman"/>
          <w:sz w:val="28"/>
          <w:szCs w:val="28"/>
        </w:rPr>
        <w:t>.</w:t>
      </w:r>
    </w:p>
    <w:p w:rsidR="005A1A18" w:rsidRPr="00727F72" w:rsidRDefault="00727F72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25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E9098E">
        <w:rPr>
          <w:rFonts w:ascii="Times New Roman" w:hAnsi="Times New Roman" w:cs="Times New Roman"/>
          <w:sz w:val="28"/>
          <w:szCs w:val="28"/>
        </w:rPr>
        <w:t>4.3.1.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Доля бюджетных обязательств получателей средств </w:t>
      </w:r>
      <w:r w:rsidRPr="00727F72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727F72">
        <w:rPr>
          <w:rFonts w:ascii="Times New Roman" w:hAnsi="Times New Roman" w:cs="Times New Roman"/>
          <w:sz w:val="28"/>
          <w:szCs w:val="28"/>
        </w:rPr>
        <w:t xml:space="preserve"> бюджета, в отношении которых осуществлен финансовый контроль для постановки их на учет.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27F72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ДБО = (КБО / КОБО) x 100, где:</w:t>
      </w:r>
    </w:p>
    <w:p w:rsidR="005A1A18" w:rsidRPr="00727F72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727F72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 xml:space="preserve">ДБО - доля бюджетных обязательств получателей средств </w:t>
      </w:r>
      <w:r w:rsidR="00727F72" w:rsidRPr="00727F72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727F72">
        <w:rPr>
          <w:rFonts w:ascii="Times New Roman" w:hAnsi="Times New Roman" w:cs="Times New Roman"/>
          <w:sz w:val="28"/>
          <w:szCs w:val="28"/>
        </w:rPr>
        <w:t>бюджета, в отношении которых осуществлен финансовый контроль для постановки их на учет (процентов);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КБО - количество бюджетных обязательств, в отношении которых осуществлен финансовый контроль для последующей постановки их на учет в текущем финансовом году;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>КОБО - общее количество бюджетных обязательств, поступивших на проверку для постановки на учет в текущем финансовом году.</w:t>
      </w:r>
    </w:p>
    <w:p w:rsidR="005A1A18" w:rsidRPr="00727F72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7F72">
        <w:rPr>
          <w:rFonts w:ascii="Times New Roman" w:hAnsi="Times New Roman" w:cs="Times New Roman"/>
          <w:sz w:val="28"/>
          <w:szCs w:val="28"/>
        </w:rPr>
        <w:t xml:space="preserve">Источник информации - раздел </w:t>
      </w:r>
      <w:r w:rsidR="00727F72" w:rsidRPr="00727F72">
        <w:rPr>
          <w:rFonts w:ascii="Times New Roman" w:hAnsi="Times New Roman" w:cs="Times New Roman"/>
          <w:sz w:val="28"/>
          <w:szCs w:val="28"/>
        </w:rPr>
        <w:t>программного комплекса «</w:t>
      </w:r>
      <w:r w:rsidRPr="00727F72">
        <w:rPr>
          <w:rFonts w:ascii="Times New Roman" w:hAnsi="Times New Roman" w:cs="Times New Roman"/>
          <w:sz w:val="28"/>
          <w:szCs w:val="28"/>
        </w:rPr>
        <w:t>Бюджет-СМАРТ</w:t>
      </w:r>
      <w:r w:rsidR="00727F72" w:rsidRPr="00727F72">
        <w:rPr>
          <w:rFonts w:ascii="Times New Roman" w:hAnsi="Times New Roman" w:cs="Times New Roman"/>
          <w:sz w:val="28"/>
          <w:szCs w:val="28"/>
        </w:rPr>
        <w:t>»</w:t>
      </w:r>
      <w:r w:rsidRPr="00727F72">
        <w:rPr>
          <w:rFonts w:ascii="Times New Roman" w:hAnsi="Times New Roman" w:cs="Times New Roman"/>
          <w:sz w:val="28"/>
          <w:szCs w:val="28"/>
        </w:rPr>
        <w:t>.</w:t>
      </w:r>
    </w:p>
    <w:p w:rsidR="00D36882" w:rsidRDefault="00E9098E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98E">
        <w:rPr>
          <w:rFonts w:ascii="Times New Roman" w:hAnsi="Times New Roman" w:cs="Times New Roman"/>
          <w:sz w:val="28"/>
          <w:szCs w:val="28"/>
        </w:rPr>
        <w:t>26</w:t>
      </w:r>
      <w:r w:rsidR="005A1A18" w:rsidRPr="00E9098E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E9098E">
        <w:rPr>
          <w:rFonts w:ascii="Times New Roman" w:hAnsi="Times New Roman" w:cs="Times New Roman"/>
          <w:sz w:val="28"/>
          <w:szCs w:val="28"/>
        </w:rPr>
        <w:t xml:space="preserve">4.3.2. 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Доля своевременно санкционированных документов получателей средств местного бюджета и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</w:p>
    <w:p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98E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E9098E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E9098E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Дсанксво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Vсанко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EE3368" w:rsidRDefault="005A1A18" w:rsidP="005A1A18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A1A18" w:rsidRPr="00E9098E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Дсанксво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</w:t>
      </w:r>
      <w:r w:rsidR="00D36882">
        <w:rPr>
          <w:rFonts w:ascii="Times New Roman" w:hAnsi="Times New Roman" w:cs="Times New Roman"/>
          <w:sz w:val="28"/>
          <w:szCs w:val="28"/>
        </w:rPr>
        <w:t>д</w:t>
      </w:r>
      <w:r w:rsidR="00D36882" w:rsidRPr="00D36882">
        <w:rPr>
          <w:rFonts w:ascii="Times New Roman" w:hAnsi="Times New Roman" w:cs="Times New Roman"/>
          <w:sz w:val="28"/>
          <w:szCs w:val="28"/>
        </w:rPr>
        <w:t xml:space="preserve">оля своевременно санкционированных документов получателей средств местного бюджета и </w:t>
      </w:r>
      <w:proofErr w:type="spellStart"/>
      <w:r w:rsidR="00D36882" w:rsidRPr="00D36882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="00D36882" w:rsidRPr="00D36882">
        <w:rPr>
          <w:rFonts w:ascii="Times New Roman" w:hAnsi="Times New Roman" w:cs="Times New Roman"/>
          <w:sz w:val="28"/>
          <w:szCs w:val="28"/>
        </w:rPr>
        <w:t xml:space="preserve"> бюджетного процесса</w:t>
      </w:r>
      <w:r w:rsidRPr="00E9098E">
        <w:rPr>
          <w:rFonts w:ascii="Times New Roman" w:hAnsi="Times New Roman" w:cs="Times New Roman"/>
          <w:sz w:val="28"/>
          <w:szCs w:val="28"/>
        </w:rPr>
        <w:t>;</w:t>
      </w:r>
    </w:p>
    <w:p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санксво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количество своевременно санкционированных документов получателей средств </w:t>
      </w:r>
      <w:r w:rsidR="00E9098E" w:rsidRPr="00E9098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E9098E">
        <w:rPr>
          <w:rFonts w:ascii="Times New Roman" w:hAnsi="Times New Roman" w:cs="Times New Roman"/>
          <w:sz w:val="28"/>
          <w:szCs w:val="28"/>
        </w:rPr>
        <w:t xml:space="preserve">бюджета и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:rsidR="005A1A18" w:rsidRPr="00E9098E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9098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E9098E">
        <w:rPr>
          <w:rFonts w:ascii="Times New Roman" w:hAnsi="Times New Roman" w:cs="Times New Roman"/>
          <w:sz w:val="28"/>
          <w:szCs w:val="28"/>
        </w:rPr>
        <w:t>санко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- общее количество санкционированных документов получателей средств </w:t>
      </w:r>
      <w:r w:rsidR="00E9098E" w:rsidRPr="00E9098E">
        <w:rPr>
          <w:rFonts w:ascii="Times New Roman" w:hAnsi="Times New Roman" w:cs="Times New Roman"/>
          <w:sz w:val="28"/>
          <w:szCs w:val="28"/>
        </w:rPr>
        <w:t>местного</w:t>
      </w:r>
      <w:r w:rsidRPr="00E9098E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E9098E">
        <w:rPr>
          <w:rFonts w:ascii="Times New Roman" w:hAnsi="Times New Roman" w:cs="Times New Roman"/>
          <w:sz w:val="28"/>
          <w:szCs w:val="28"/>
        </w:rPr>
        <w:t>неучастников</w:t>
      </w:r>
      <w:proofErr w:type="spellEnd"/>
      <w:r w:rsidRPr="00E9098E">
        <w:rPr>
          <w:rFonts w:ascii="Times New Roman" w:hAnsi="Times New Roman" w:cs="Times New Roman"/>
          <w:sz w:val="28"/>
          <w:szCs w:val="28"/>
        </w:rPr>
        <w:t xml:space="preserve"> бюджетного процесса.</w:t>
      </w:r>
    </w:p>
    <w:p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Источник информации - разделы </w:t>
      </w:r>
      <w:r w:rsidR="00E9098E" w:rsidRPr="002F3688">
        <w:rPr>
          <w:rFonts w:ascii="Times New Roman" w:hAnsi="Times New Roman" w:cs="Times New Roman"/>
          <w:sz w:val="28"/>
          <w:szCs w:val="28"/>
        </w:rPr>
        <w:t>программного комплекса «</w:t>
      </w:r>
      <w:r w:rsidRPr="002F3688">
        <w:rPr>
          <w:rFonts w:ascii="Times New Roman" w:hAnsi="Times New Roman" w:cs="Times New Roman"/>
          <w:sz w:val="28"/>
          <w:szCs w:val="28"/>
        </w:rPr>
        <w:t>Бюджет-СМАРТ</w:t>
      </w:r>
      <w:r w:rsidR="00E9098E" w:rsidRPr="002F3688">
        <w:rPr>
          <w:rFonts w:ascii="Times New Roman" w:hAnsi="Times New Roman" w:cs="Times New Roman"/>
          <w:sz w:val="28"/>
          <w:szCs w:val="28"/>
        </w:rPr>
        <w:t>»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:rsidR="005A1A1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="00E9098E" w:rsidRPr="002F3688">
        <w:rPr>
          <w:rFonts w:ascii="Times New Roman" w:hAnsi="Times New Roman" w:cs="Times New Roman"/>
          <w:sz w:val="28"/>
          <w:szCs w:val="28"/>
        </w:rPr>
        <w:t>5.1.1.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Уровень обеспеченности </w:t>
      </w:r>
      <w:r w:rsidR="00E9098E" w:rsidRPr="002F368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E9098E" w:rsidRPr="002F3688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proofErr w:type="spellStart"/>
      <w:r w:rsidR="00E9098E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E9098E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автоматизированными рабочими местами.</w:t>
      </w:r>
    </w:p>
    <w:p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Значение показателя определяется по формуле:</w:t>
      </w:r>
    </w:p>
    <w:p w:rsidR="005A1A18" w:rsidRPr="002F3688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2F3688" w:rsidRDefault="005A1A18" w:rsidP="005A1A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Уоб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= (Карм / </w:t>
      </w:r>
      <w:proofErr w:type="spellStart"/>
      <w:r w:rsidRPr="002F3688">
        <w:rPr>
          <w:rFonts w:ascii="Times New Roman" w:hAnsi="Times New Roman" w:cs="Times New Roman"/>
          <w:sz w:val="28"/>
          <w:szCs w:val="28"/>
        </w:rPr>
        <w:t>Кггс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>) x 100, где:</w:t>
      </w:r>
    </w:p>
    <w:p w:rsidR="005A1A18" w:rsidRPr="002F3688" w:rsidRDefault="005A1A18" w:rsidP="005A1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1A18" w:rsidRPr="002F3688" w:rsidRDefault="005A1A18" w:rsidP="005A1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Уоб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- уровень обеспеченности </w:t>
      </w:r>
      <w:r w:rsidR="002F3688" w:rsidRPr="002F3688">
        <w:rPr>
          <w:rFonts w:ascii="Times New Roman" w:hAnsi="Times New Roman" w:cs="Times New Roman"/>
          <w:sz w:val="28"/>
          <w:szCs w:val="28"/>
        </w:rPr>
        <w:t xml:space="preserve">муниципальных служащих Финансового отдела Администрации </w:t>
      </w:r>
      <w:proofErr w:type="spellStart"/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F3688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 xml:space="preserve"> автоматизированными рабочими местами (процентов);</w:t>
      </w:r>
    </w:p>
    <w:p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Карм - количество </w:t>
      </w:r>
      <w:r w:rsidR="002F3688" w:rsidRPr="002F3688">
        <w:rPr>
          <w:rFonts w:ascii="Times New Roman" w:hAnsi="Times New Roman" w:cs="Times New Roman"/>
          <w:sz w:val="28"/>
          <w:szCs w:val="28"/>
        </w:rPr>
        <w:t xml:space="preserve">муниципальных служащих Финансового отдела Администрации </w:t>
      </w:r>
      <w:proofErr w:type="spellStart"/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F3688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, обеспеченных автоматизированными рабочими местами;</w:t>
      </w:r>
    </w:p>
    <w:p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F3688">
        <w:rPr>
          <w:rFonts w:ascii="Times New Roman" w:hAnsi="Times New Roman" w:cs="Times New Roman"/>
          <w:sz w:val="28"/>
          <w:szCs w:val="28"/>
        </w:rPr>
        <w:t>Кггс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- численность </w:t>
      </w:r>
      <w:r w:rsidR="002F3688" w:rsidRPr="002F3688">
        <w:rPr>
          <w:rFonts w:ascii="Times New Roman" w:hAnsi="Times New Roman" w:cs="Times New Roman"/>
          <w:sz w:val="28"/>
          <w:szCs w:val="28"/>
        </w:rPr>
        <w:t xml:space="preserve">муниципальных служащих Финансового отдела Администрации </w:t>
      </w:r>
      <w:proofErr w:type="spellStart"/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F3688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:rsidR="005A1A1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. Показатель </w:t>
      </w:r>
      <w:r w:rsidRPr="002F3688">
        <w:rPr>
          <w:rFonts w:ascii="Times New Roman" w:hAnsi="Times New Roman" w:cs="Times New Roman"/>
          <w:sz w:val="28"/>
          <w:szCs w:val="28"/>
        </w:rPr>
        <w:t xml:space="preserve">5.1.2.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Объем просроченной кредиторской задолженности </w:t>
      </w:r>
      <w:r w:rsidRPr="002F3688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proofErr w:type="spellStart"/>
      <w:r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по обязательствам </w:t>
      </w:r>
      <w:r w:rsidRPr="002F3688">
        <w:rPr>
          <w:rFonts w:ascii="Times New Roman" w:hAnsi="Times New Roman" w:cs="Times New Roman"/>
          <w:sz w:val="28"/>
          <w:szCs w:val="28"/>
        </w:rPr>
        <w:t>местного</w:t>
      </w:r>
      <w:r w:rsidR="005A1A18" w:rsidRPr="002F3688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5A1A18" w:rsidRPr="002F368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Значение показателя определяется по данным бухгалтерского учета и отчетности </w:t>
      </w:r>
      <w:r w:rsidR="002F3688" w:rsidRPr="002F3688">
        <w:rPr>
          <w:rFonts w:ascii="Times New Roman" w:hAnsi="Times New Roman" w:cs="Times New Roman"/>
          <w:sz w:val="28"/>
          <w:szCs w:val="28"/>
        </w:rPr>
        <w:t xml:space="preserve">Финансового отдела Администрации </w:t>
      </w:r>
      <w:proofErr w:type="spellStart"/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F3688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 xml:space="preserve"> - получателя бюджетных средств в объеме фактической просроченной кредиторской задолженности.</w:t>
      </w:r>
    </w:p>
    <w:p w:rsidR="005A1A18" w:rsidRDefault="005A1A1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Источник информации - справочная таблица к отчету об исполнении бюджета </w:t>
      </w:r>
      <w:proofErr w:type="spellStart"/>
      <w:r w:rsidR="002F3688" w:rsidRPr="002F368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F3688" w:rsidRPr="002F368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F3688">
        <w:rPr>
          <w:rFonts w:ascii="Times New Roman" w:hAnsi="Times New Roman" w:cs="Times New Roman"/>
          <w:sz w:val="28"/>
          <w:szCs w:val="28"/>
        </w:rPr>
        <w:t>.</w:t>
      </w:r>
    </w:p>
    <w:p w:rsidR="002F3688" w:rsidRPr="002F3688" w:rsidRDefault="002F3688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 xml:space="preserve">29. Показатель 5.1.3. Уровень выполнения значений показателей </w:t>
      </w:r>
      <w:r w:rsidRPr="002F3688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программы.</w:t>
      </w:r>
    </w:p>
    <w:p w:rsidR="002F3688" w:rsidRPr="002F3688" w:rsidRDefault="002F3688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Значение показателя определяется по данным отчета о выполнении показателей муниципальной программы.</w:t>
      </w:r>
    </w:p>
    <w:p w:rsidR="002F3688" w:rsidRPr="002F3688" w:rsidRDefault="002F3688" w:rsidP="002F368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688">
        <w:rPr>
          <w:rFonts w:ascii="Times New Roman" w:hAnsi="Times New Roman" w:cs="Times New Roman"/>
          <w:sz w:val="28"/>
          <w:szCs w:val="28"/>
        </w:rPr>
        <w:t>Источник информации – отчет о выполнении показателей муниципальной программы.</w:t>
      </w:r>
    </w:p>
    <w:p w:rsidR="002F3688" w:rsidRPr="002F3688" w:rsidRDefault="002F3688" w:rsidP="005A1A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2F3688" w:rsidRPr="002F3688" w:rsidSect="009716B3">
      <w:headerReference w:type="default" r:id="rId34"/>
      <w:pgSz w:w="11905" w:h="16838"/>
      <w:pgMar w:top="1134" w:right="850" w:bottom="1134" w:left="1701" w:header="0" w:footer="0" w:gutter="0"/>
      <w:pgNumType w:start="4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CD0" w:rsidRDefault="000D1CD0" w:rsidP="009716B3">
      <w:r>
        <w:separator/>
      </w:r>
    </w:p>
  </w:endnote>
  <w:endnote w:type="continuationSeparator" w:id="0">
    <w:p w:rsidR="000D1CD0" w:rsidRDefault="000D1CD0" w:rsidP="0097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CD0" w:rsidRDefault="000D1CD0" w:rsidP="009716B3">
      <w:r>
        <w:separator/>
      </w:r>
    </w:p>
  </w:footnote>
  <w:footnote w:type="continuationSeparator" w:id="0">
    <w:p w:rsidR="000D1CD0" w:rsidRDefault="000D1CD0" w:rsidP="00971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695492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716B3" w:rsidRDefault="009716B3">
        <w:pPr>
          <w:pStyle w:val="a5"/>
          <w:jc w:val="center"/>
        </w:pPr>
      </w:p>
      <w:p w:rsidR="009716B3" w:rsidRDefault="009716B3">
        <w:pPr>
          <w:pStyle w:val="a5"/>
          <w:jc w:val="center"/>
        </w:pPr>
      </w:p>
      <w:p w:rsidR="009716B3" w:rsidRPr="009716B3" w:rsidRDefault="009716B3">
        <w:pPr>
          <w:pStyle w:val="a5"/>
          <w:jc w:val="center"/>
          <w:rPr>
            <w:sz w:val="24"/>
            <w:szCs w:val="24"/>
          </w:rPr>
        </w:pPr>
        <w:r w:rsidRPr="009716B3">
          <w:rPr>
            <w:sz w:val="24"/>
            <w:szCs w:val="24"/>
          </w:rPr>
          <w:fldChar w:fldCharType="begin"/>
        </w:r>
        <w:r w:rsidRPr="009716B3">
          <w:rPr>
            <w:sz w:val="24"/>
            <w:szCs w:val="24"/>
          </w:rPr>
          <w:instrText>PAGE   \* MERGEFORMAT</w:instrText>
        </w:r>
        <w:r w:rsidRPr="009716B3">
          <w:rPr>
            <w:sz w:val="24"/>
            <w:szCs w:val="24"/>
          </w:rPr>
          <w:fldChar w:fldCharType="separate"/>
        </w:r>
        <w:r w:rsidR="008912B8">
          <w:rPr>
            <w:noProof/>
            <w:sz w:val="24"/>
            <w:szCs w:val="24"/>
          </w:rPr>
          <w:t>61</w:t>
        </w:r>
        <w:r w:rsidRPr="009716B3">
          <w:rPr>
            <w:sz w:val="24"/>
            <w:szCs w:val="24"/>
          </w:rPr>
          <w:fldChar w:fldCharType="end"/>
        </w:r>
      </w:p>
    </w:sdtContent>
  </w:sdt>
  <w:p w:rsidR="009716B3" w:rsidRDefault="009716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997"/>
    <w:rsid w:val="0008188B"/>
    <w:rsid w:val="000A6518"/>
    <w:rsid w:val="000B05F6"/>
    <w:rsid w:val="000B5534"/>
    <w:rsid w:val="000D1CD0"/>
    <w:rsid w:val="000F5947"/>
    <w:rsid w:val="001A4405"/>
    <w:rsid w:val="001A65A8"/>
    <w:rsid w:val="00207562"/>
    <w:rsid w:val="002337A6"/>
    <w:rsid w:val="002E533C"/>
    <w:rsid w:val="002F3688"/>
    <w:rsid w:val="0040634E"/>
    <w:rsid w:val="005A1A18"/>
    <w:rsid w:val="006629A9"/>
    <w:rsid w:val="006971FF"/>
    <w:rsid w:val="00727F72"/>
    <w:rsid w:val="007316EF"/>
    <w:rsid w:val="00732997"/>
    <w:rsid w:val="007B6BCD"/>
    <w:rsid w:val="008912B8"/>
    <w:rsid w:val="00914EFA"/>
    <w:rsid w:val="00934762"/>
    <w:rsid w:val="009716B3"/>
    <w:rsid w:val="00A1214E"/>
    <w:rsid w:val="00A13399"/>
    <w:rsid w:val="00A3540B"/>
    <w:rsid w:val="00A8719A"/>
    <w:rsid w:val="00B45E39"/>
    <w:rsid w:val="00C0783B"/>
    <w:rsid w:val="00C16831"/>
    <w:rsid w:val="00CB6D43"/>
    <w:rsid w:val="00D0614A"/>
    <w:rsid w:val="00D14863"/>
    <w:rsid w:val="00D2533E"/>
    <w:rsid w:val="00D36134"/>
    <w:rsid w:val="00D36882"/>
    <w:rsid w:val="00D416F7"/>
    <w:rsid w:val="00DB28F4"/>
    <w:rsid w:val="00DB4452"/>
    <w:rsid w:val="00E9098E"/>
    <w:rsid w:val="00EA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A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A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6F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1A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1A1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1A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716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16B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13" Type="http://schemas.openxmlformats.org/officeDocument/2006/relationships/hyperlink" Target="consultantplus://offline/ref=DC58216D9018E7301AEA2B8B491C38DD5CDD98B88E5E2FB96EBE4DC8FD2A893EA62FDD6CC1F9767BAF3FB9E9CBOCyAG" TargetMode="External"/><Relationship Id="rId18" Type="http://schemas.openxmlformats.org/officeDocument/2006/relationships/hyperlink" Target="consultantplus://offline/ref=DC58216D9018E7301AEA35865F7066D75ED4C4B48B5A2DEC31EF4B9FA27A8F6BF46F833590BE3D76A922A5E9CCDD035F81OFy8G" TargetMode="External"/><Relationship Id="rId26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C58216D9018E7301AEA35865F7066D75ED4C4B488592DEA34E24B9FA27A8F6BF46F833590BE3D76A922A5E9CCDD035F81OFy8G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8216D9018E7301AEA2B8B491C38DD5CDD98B88E5E2FB96EBE4DC8FD2A893EA62FDD6CC1F9767BAF3FB9E9CBOCyAG" TargetMode="External"/><Relationship Id="rId17" Type="http://schemas.openxmlformats.org/officeDocument/2006/relationships/hyperlink" Target="consultantplus://offline/ref=DC58216D9018E7301AEA35865F7066D75ED4C4B48B5A21EA3BEA4B9FA27A8F6BF46F833590BE3D76A922A5E9CCDD035F81OFy8G" TargetMode="External"/><Relationship Id="rId25" Type="http://schemas.openxmlformats.org/officeDocument/2006/relationships/hyperlink" Target="consultantplus://offline/ref=DC58216D9018E7301AEA2B8B491C38DD5DD693B88E5A2FB96EBE4DC8FD2A893EA62FDD6CC1F9767BAF3FB9E9CBOCyAG" TargetMode="External"/><Relationship Id="rId33" Type="http://schemas.openxmlformats.org/officeDocument/2006/relationships/hyperlink" Target="consultantplus://offline/ref=DC58216D9018E7301AEA2B8B491C38DD5CDD9EB98C5C2FB96EBE4DC8FD2A893EB42F8560C1FB6B72A82AEFB88E960C5F83EF240CC52C9BB3OFy5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58216D9018E7301AEA2B8B491C38DD5DD89DBF8A592FB96EBE4DC8FD2A893EA62FDD6CC1F9767BAF3FB9E9CBOCyAG" TargetMode="External"/><Relationship Id="rId20" Type="http://schemas.openxmlformats.org/officeDocument/2006/relationships/hyperlink" Target="consultantplus://offline/ref=DC58216D9018E7301AEA35865F7066D75ED4C4B4885325ED30E34B9FA27A8F6BF46F833590BE3D76A922A5E9CCDD035F81OFy8G" TargetMode="External"/><Relationship Id="rId29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8216D9018E7301AEA2B8B491C38DD5CDD98B88E5E2FB96EBE4DC8FD2A893EA62FDD6CC1F9767BAF3FB9E9CBOCyAG" TargetMode="External"/><Relationship Id="rId24" Type="http://schemas.openxmlformats.org/officeDocument/2006/relationships/hyperlink" Target="consultantplus://offline/ref=DD888605BF81EBEDC1BCCE66AE257750BC3D48AA44D499C87D6A3F68973A20DAF7C929F316FB9F293B0A600B6754111DEC84BD11FDB8017EcA6DE" TargetMode="External"/><Relationship Id="rId32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8216D9018E7301AEA2B8B491C38DD5CDD98BC805B2FB96EBE4DC8FD2A893EA62FDD6CC1F9767BAF3FB9E9CBOCyAG" TargetMode="External"/><Relationship Id="rId23" Type="http://schemas.openxmlformats.org/officeDocument/2006/relationships/hyperlink" Target="consultantplus://offline/ref=DC58216D9018E7301AEA2B8B491C38DD5CDD98BD885F2FB96EBE4DC8FD2A893EA62FDD6CC1F9767BAF3FB9E9CBOCyAG" TargetMode="External"/><Relationship Id="rId28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C58216D9018E7301AEA2B8B491C38DD5CDD98BD885F2FB96EBE4DC8FD2A893EB42F8560C1FC697BA12AEFB88E960C5F83EF240CC52C9BB3OFy5G" TargetMode="External"/><Relationship Id="rId19" Type="http://schemas.openxmlformats.org/officeDocument/2006/relationships/hyperlink" Target="consultantplus://offline/ref=DC58216D9018E7301AEA35865F7066D75ED4C4B4885D20E735E94B9FA27A8F6BF46F833590BE3D76A922A5E9CCDD035F81OFy8G" TargetMode="External"/><Relationship Id="rId31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DC58216D9018E7301AEA35865F7066D75ED4C4B488522DEA32ED4B9FA27A8F6BF46F833590BE3D76A922A5E9CCDD035F81OFy8G" TargetMode="External"/><Relationship Id="rId27" Type="http://schemas.openxmlformats.org/officeDocument/2006/relationships/hyperlink" Target="consultantplus://offline/ref=DC58216D9018E7301AEA2B8B491C38DD5CDD98BD885F2FB96EBE4DC8FD2A893EB42F8560C1FC6A7FAE2AEFB88E960C5F83EF240CC52C9BB3OFy5G" TargetMode="External"/><Relationship Id="rId30" Type="http://schemas.openxmlformats.org/officeDocument/2006/relationships/hyperlink" Target="consultantplus://offline/ref=DC58216D9018E7301AEA2B8B491C38DD5CDD98BD885F2FB96EBE4DC8FD2A893EB42F8568C9FB632FF865EEE4CAC01F5F86EF260ADAO2y7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08C8C-66D8-4AB0-9B37-0EA080E6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5530</Words>
  <Characters>31525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14</cp:revision>
  <cp:lastPrinted>2019-07-31T05:38:00Z</cp:lastPrinted>
  <dcterms:created xsi:type="dcterms:W3CDTF">2019-06-19T10:29:00Z</dcterms:created>
  <dcterms:modified xsi:type="dcterms:W3CDTF">2019-07-31T05:39:00Z</dcterms:modified>
</cp:coreProperties>
</file>